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56A9F" w:rsidRDefault="00256A9F" w:rsidP="00256A9F">
      <w:pPr>
        <w:tabs>
          <w:tab w:val="left" w:pos="7020"/>
          <w:tab w:val="left" w:pos="7200"/>
        </w:tabs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АДМИНИСТРАЦИЯ МАЛМЫЖСКОГО РАЙОНА</w:t>
      </w:r>
    </w:p>
    <w:p w:rsidR="00256A9F" w:rsidRDefault="00256A9F" w:rsidP="00256A9F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КИРОВСКОЙ ОБЛАСТИ</w:t>
      </w:r>
    </w:p>
    <w:p w:rsidR="00256A9F" w:rsidRDefault="00256A9F" w:rsidP="00256A9F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256A9F" w:rsidRDefault="00256A9F" w:rsidP="00256A9F">
      <w:pPr>
        <w:jc w:val="center"/>
        <w:rPr>
          <w:rFonts w:ascii="Times New Roman" w:eastAsia="A" w:hAnsi="Times New Roman" w:cs="Times New Roman"/>
          <w:b/>
          <w:sz w:val="32"/>
          <w:szCs w:val="32"/>
        </w:rPr>
      </w:pPr>
      <w:r>
        <w:rPr>
          <w:rFonts w:ascii="Times New Roman" w:eastAsia="A" w:hAnsi="Times New Roman" w:cs="Times New Roman"/>
          <w:b/>
          <w:sz w:val="32"/>
          <w:szCs w:val="32"/>
        </w:rPr>
        <w:t>ПОСТАНОВЛЕНИЕ</w:t>
      </w:r>
    </w:p>
    <w:p w:rsidR="00256A9F" w:rsidRDefault="00256A9F" w:rsidP="00256A9F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256A9F" w:rsidRDefault="00256A9F" w:rsidP="00256A9F">
      <w:pPr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21.06.2021</w:t>
      </w:r>
      <w:r w:rsidRPr="001E1217">
        <w:rPr>
          <w:rFonts w:ascii="Times New Roman" w:eastAsia="A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eastAsia="A" w:hAnsi="Times New Roman" w:cs="Times New Roman"/>
          <w:sz w:val="28"/>
          <w:szCs w:val="28"/>
        </w:rPr>
        <w:t xml:space="preserve">                                                № 420</w:t>
      </w:r>
    </w:p>
    <w:p w:rsidR="00256A9F" w:rsidRDefault="00256A9F" w:rsidP="00256A9F">
      <w:pPr>
        <w:jc w:val="center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г. Малмыж</w:t>
      </w:r>
    </w:p>
    <w:p w:rsidR="00256A9F" w:rsidRDefault="00256A9F" w:rsidP="00256A9F">
      <w:pPr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</w:p>
    <w:p w:rsidR="00256A9F" w:rsidRDefault="00256A9F" w:rsidP="00256A9F">
      <w:pPr>
        <w:rPr>
          <w:rFonts w:ascii="Times New Roman" w:eastAsia="A" w:hAnsi="Times New Roman" w:cs="Times New Roman"/>
          <w:b/>
          <w:sz w:val="28"/>
          <w:szCs w:val="28"/>
        </w:rPr>
      </w:pPr>
    </w:p>
    <w:p w:rsidR="00256A9F" w:rsidRDefault="00256A9F" w:rsidP="00256A9F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256A9F" w:rsidRDefault="00256A9F" w:rsidP="00256A9F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от 14.10.2013 № 989</w:t>
      </w:r>
    </w:p>
    <w:p w:rsidR="00256A9F" w:rsidRDefault="00256A9F" w:rsidP="00256A9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56A9F" w:rsidRDefault="00256A9F" w:rsidP="00256A9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56A9F" w:rsidRDefault="00256A9F" w:rsidP="00256A9F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Администрация Малмыжского района ПОСТАНОВЛЯЕТ:</w:t>
      </w:r>
    </w:p>
    <w:p w:rsidR="00256A9F" w:rsidRDefault="00256A9F" w:rsidP="00256A9F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  1. Внести в постановление администрации Малмыжского района от 14.10.2013 № 989 «Об утверждении муниципальной программы «Развитие образования в Малмыжском районе» на 2014-2025 годы» (с изменениями, внесенными постановлениями администрации Малмыжского района от 30.12.2013 № 1283, от 09.06.2014  № 596,    от 12.08.2014  № 875,   от 21.10.2014 № 1120,    от 26.12.2014 № 1441,    от 29.01.2015 № 64,     от 28.05.2015 № 487,    от 29.07.2015 № 679, от 16.10.2015 № 891,    от 26.12.2015 № 1123, от 25.01.2016 № 31,    от 17.05.2016 № 341,  от 08.07.2016 № 466,  от 22.11.2016     № 839,   от 30.12.2016 № 974, от 18.01.2017 № 23, от  21.04.2017 № 272,  от 07.07.2017          № 423, от 13.10.2017 № 648,    от 28.12.2017 № 911,     от 22.01.2018 № 33,     от 14.03.2018 № 136, от 11.04.2018 № 203, от 05.07.2018 № 373, от 30.10.2018          № 606, от 27.11.2018 № 687,   от 26.12.2018 № 775,    от 29.03.2019   № 117,      от 02.08.2019 № 345, от 04.10.2019 № 489, от 28.12.2019 № 737, от 17.01.2020         № 18, от 13.04.2020 № 219, от 15.05.2020 № 262, от 29.05.2020         № 291, от 28.07.2020 № 426, от 17.11.2020 № 658, от 29.12.2020 № 823, от 20.01.2021        № 19, от 16.03.2021 № 187, от 23.04.2021 № 295, от 02.06.2021 № 371) изменения согласно приложению.</w:t>
      </w:r>
    </w:p>
    <w:p w:rsidR="00256A9F" w:rsidRDefault="00256A9F" w:rsidP="00256A9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2. Разместить настоящее постановление в информационно-телекоммуникационной сети «Интернет» на официальном сайте Малмыжского района в разделе «Муниципальные программы» в течение 10 рабочих дней со дня его принятия.</w:t>
      </w:r>
    </w:p>
    <w:p w:rsidR="00256A9F" w:rsidRDefault="00256A9F" w:rsidP="00256A9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3. Опубликовать постановление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256A9F" w:rsidRDefault="00256A9F" w:rsidP="00256A9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4. Настоящее  постановление   вступает   в   силу  после  его  официального опубликования.</w:t>
      </w:r>
    </w:p>
    <w:p w:rsidR="00256A9F" w:rsidRDefault="00256A9F" w:rsidP="00256A9F">
      <w:pPr>
        <w:rPr>
          <w:rFonts w:ascii="Times New Roman" w:eastAsia="A" w:hAnsi="Times New Roman" w:cs="Times New Roman"/>
          <w:sz w:val="28"/>
          <w:szCs w:val="28"/>
        </w:rPr>
      </w:pPr>
    </w:p>
    <w:p w:rsidR="00256A9F" w:rsidRDefault="00256A9F" w:rsidP="00256A9F">
      <w:pPr>
        <w:rPr>
          <w:rFonts w:ascii="Times New Roman" w:eastAsia="A" w:hAnsi="Times New Roman" w:cs="Times New Roman"/>
          <w:sz w:val="28"/>
          <w:szCs w:val="28"/>
        </w:rPr>
      </w:pPr>
    </w:p>
    <w:p w:rsidR="00256A9F" w:rsidRPr="00256A9F" w:rsidRDefault="00256A9F" w:rsidP="00256A9F">
      <w:pPr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Глава  Малмыжского района                                                         Э.Л. Симонов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>УТВЕРЖДЕНЫ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>Малмыжского района</w:t>
      </w:r>
    </w:p>
    <w:p w:rsidR="00FB74EC" w:rsidRPr="00540BFB" w:rsidRDefault="00FB74EC" w:rsidP="00FB74EC">
      <w:pPr>
        <w:ind w:left="4956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  <w:sz w:val="28"/>
          <w:szCs w:val="28"/>
        </w:rPr>
        <w:t xml:space="preserve">от </w:t>
      </w:r>
      <w:r w:rsidR="00256A9F">
        <w:rPr>
          <w:rFonts w:ascii="Times New Roman" w:hAnsi="Times New Roman" w:cs="Times New Roman"/>
          <w:sz w:val="28"/>
          <w:szCs w:val="28"/>
        </w:rPr>
        <w:t xml:space="preserve">21.06.2021 </w:t>
      </w:r>
      <w:r w:rsidRPr="00540BFB">
        <w:rPr>
          <w:rFonts w:ascii="Times New Roman" w:hAnsi="Times New Roman" w:cs="Times New Roman"/>
          <w:sz w:val="28"/>
          <w:szCs w:val="28"/>
        </w:rPr>
        <w:t xml:space="preserve">№ </w:t>
      </w:r>
      <w:r w:rsidR="00256A9F">
        <w:rPr>
          <w:rFonts w:ascii="Times New Roman" w:hAnsi="Times New Roman" w:cs="Times New Roman"/>
          <w:sz w:val="28"/>
          <w:szCs w:val="28"/>
        </w:rPr>
        <w:t>420</w:t>
      </w:r>
    </w:p>
    <w:p w:rsidR="00FB74EC" w:rsidRPr="00540BFB" w:rsidRDefault="00FB74EC" w:rsidP="00FB74EC">
      <w:pPr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74EC" w:rsidRPr="00540BFB" w:rsidRDefault="00FB74EC" w:rsidP="00FB7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FB74EC" w:rsidRPr="00540BFB" w:rsidRDefault="00FB74EC" w:rsidP="00FB7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в муниципальной программе «Развитие образования</w:t>
      </w:r>
    </w:p>
    <w:p w:rsidR="00FB74EC" w:rsidRPr="00540BFB" w:rsidRDefault="00FB74EC" w:rsidP="00FB74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в Малмыжском районе» на 2014-2025 годы</w:t>
      </w:r>
    </w:p>
    <w:p w:rsidR="00FB74EC" w:rsidRPr="00540BFB" w:rsidRDefault="00FB74EC" w:rsidP="00FB74EC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C67B87" w:rsidRPr="00540BFB" w:rsidRDefault="00C67B87" w:rsidP="00C67B87">
      <w:pPr>
        <w:autoSpaceDE w:val="0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40BFB">
        <w:rPr>
          <w:rFonts w:ascii="Times New Roman" w:hAnsi="Times New Roman" w:cs="Times New Roman"/>
          <w:sz w:val="28"/>
          <w:szCs w:val="28"/>
        </w:rPr>
        <w:t>1. В паспорте муниципальной программы «Развитие образования в Малмыжском районе» на 2014-2025 годы строки  «</w:t>
      </w:r>
      <w:r w:rsidRPr="00540BFB">
        <w:rPr>
          <w:sz w:val="28"/>
          <w:szCs w:val="28"/>
        </w:rPr>
        <w:t>Целевые показатели эффективности реализации Программы</w:t>
      </w:r>
      <w:r w:rsidRPr="00540BFB">
        <w:rPr>
          <w:rFonts w:hint="eastAsia"/>
          <w:sz w:val="28"/>
          <w:szCs w:val="28"/>
        </w:rPr>
        <w:t>»</w:t>
      </w:r>
      <w:r w:rsidRPr="00540BFB">
        <w:rPr>
          <w:rFonts w:ascii="Times New Roman" w:hAnsi="Times New Roman" w:cs="Times New Roman"/>
          <w:sz w:val="28"/>
          <w:szCs w:val="28"/>
        </w:rPr>
        <w:t xml:space="preserve"> и «Ожидаемые конечные результаты реализации Программы»  изложить в следующей редакции:</w:t>
      </w:r>
    </w:p>
    <w:p w:rsidR="00C67B87" w:rsidRPr="00540BFB" w:rsidRDefault="00C67B87" w:rsidP="00C67B87">
      <w:pPr>
        <w:rPr>
          <w:rFonts w:asciiTheme="minorHAnsi" w:hAnsiTheme="minorHAnsi"/>
          <w:b/>
          <w:bCs/>
          <w:sz w:val="28"/>
          <w:szCs w:val="28"/>
        </w:rPr>
      </w:pPr>
    </w:p>
    <w:tbl>
      <w:tblPr>
        <w:tblW w:w="9668" w:type="dxa"/>
        <w:tblInd w:w="-10" w:type="dxa"/>
        <w:tblLayout w:type="fixed"/>
        <w:tblLook w:val="0000"/>
      </w:tblPr>
      <w:tblGrid>
        <w:gridCol w:w="3369"/>
        <w:gridCol w:w="6299"/>
      </w:tblGrid>
      <w:tr w:rsidR="00C67B87" w:rsidRPr="00540BFB" w:rsidTr="00C67B87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B87" w:rsidRPr="00540BFB" w:rsidRDefault="00C67B87" w:rsidP="00C67B87">
            <w:pPr>
              <w:jc w:val="both"/>
              <w:rPr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>Целевые показатели эффективности реализации Программы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B87" w:rsidRPr="00540BFB" w:rsidRDefault="00C67B87" w:rsidP="00C67B87">
            <w:pPr>
              <w:pStyle w:val="af"/>
              <w:jc w:val="both"/>
              <w:rPr>
                <w:sz w:val="28"/>
                <w:szCs w:val="28"/>
              </w:rPr>
            </w:pPr>
            <w:bookmarkStart w:id="0" w:name="sub_1072"/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 %;</w:t>
            </w:r>
            <w:bookmarkEnd w:id="0"/>
          </w:p>
          <w:p w:rsidR="00C67B87" w:rsidRPr="00540BFB" w:rsidRDefault="00C67B87" w:rsidP="00C67B87">
            <w:pPr>
              <w:autoSpaceDE w:val="0"/>
              <w:jc w:val="both"/>
              <w:rPr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>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математике), %;</w:t>
            </w:r>
          </w:p>
          <w:p w:rsidR="00C67B87" w:rsidRPr="00540BFB" w:rsidRDefault="00C67B87" w:rsidP="00C67B87">
            <w:pPr>
              <w:autoSpaceDE w:val="0"/>
              <w:jc w:val="both"/>
              <w:rPr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>удельный вес численности обучающихся муниципальных общеобразовательных организаций,  которым предоставлена возможность обучаться в соответствии с основными современными требованиями, в общей численности обучающихся, %;</w:t>
            </w:r>
          </w:p>
          <w:p w:rsidR="00C67B87" w:rsidRPr="00540BFB" w:rsidRDefault="00C67B87" w:rsidP="00C67B87">
            <w:pPr>
              <w:autoSpaceDE w:val="0"/>
              <w:jc w:val="both"/>
              <w:rPr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>удельный вес  детей в возрасте от 5 до 18 лет, обучающихся по программам дополнительного образования, в общей численности детей этого возраста, %;</w:t>
            </w:r>
          </w:p>
          <w:p w:rsidR="00C67B87" w:rsidRPr="00540BFB" w:rsidRDefault="00C67B87" w:rsidP="00C67B87">
            <w:pPr>
              <w:jc w:val="both"/>
              <w:rPr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 xml:space="preserve"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</w:t>
            </w:r>
            <w:r w:rsidRPr="00540BFB">
              <w:rPr>
                <w:sz w:val="28"/>
                <w:szCs w:val="28"/>
              </w:rPr>
              <w:lastRenderedPageBreak/>
              <w:t>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воспитании), %;</w:t>
            </w:r>
          </w:p>
          <w:p w:rsidR="00C67B87" w:rsidRPr="00540BFB" w:rsidRDefault="00C67B87" w:rsidP="00C67B87">
            <w:pPr>
              <w:autoSpaceDE w:val="0"/>
              <w:jc w:val="both"/>
              <w:rPr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>доля педагогических работников муниципальных общеобразовательных организаций, имеющих высшую квалификационную категорию, в общей численности педагогических работников муниципальных общеобразовательных организаций, %;</w:t>
            </w:r>
          </w:p>
          <w:p w:rsidR="00C67B87" w:rsidRPr="00540BFB" w:rsidRDefault="00C67B87" w:rsidP="00C67B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доля учителей, использующих современные образовательные технологии (в том числе информационно-коммуникационные) в профессиональной деятельности, в общей численности учителей,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единиц; 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муниципальных образовательных организаций, здания которых приведены в соответствии с требованиями к антитеррористической защищенности объектов (территорий), единиц;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общеобразовательных организаций, расположенных в сельской местности, в которых отремонтированы спортивные залы, единиц;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спортом, единиц; 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образования,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образования,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доли обучающихся, занимающихся физической культурой и спортом во внеурочное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время (среднее общее образование), в общем количестве обучающихся, за исключением дошкольного образования,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количество зданий общеобразовательных организаций, введенных в эксплуатацию в результате приобретения, единиц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зданий, в которых выполнены мероприятия по благоустройству зданий, единиц;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540BF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возраста, %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540BF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категории,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540BF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организациях, %;</w:t>
            </w:r>
          </w:p>
          <w:p w:rsidR="00C67B87" w:rsidRPr="00540BFB" w:rsidRDefault="00C67B87" w:rsidP="00C67B87">
            <w:pPr>
              <w:tabs>
                <w:tab w:val="left" w:pos="357"/>
                <w:tab w:val="left" w:pos="5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средств, %;</w:t>
            </w:r>
          </w:p>
          <w:p w:rsidR="00C67B87" w:rsidRDefault="00C67B87" w:rsidP="00C67B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финансирования, 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0E45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</w:t>
            </w:r>
            <w:bookmarkStart w:id="1" w:name="_GoBack"/>
            <w:bookmarkEnd w:id="1"/>
            <w:r w:rsidRPr="00F20E45">
              <w:rPr>
                <w:rFonts w:ascii="Times New Roman" w:hAnsi="Times New Roman" w:cs="Times New Roman"/>
                <w:sz w:val="28"/>
                <w:szCs w:val="28"/>
              </w:rPr>
              <w:t xml:space="preserve"> (единиц)</w:t>
            </w:r>
          </w:p>
        </w:tc>
      </w:tr>
      <w:tr w:rsidR="00C67B87" w:rsidRPr="00540BFB" w:rsidTr="00C67B87">
        <w:trPr>
          <w:trHeight w:val="142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7B87" w:rsidRPr="00540BFB" w:rsidRDefault="00C67B87" w:rsidP="00C67B87">
            <w:pPr>
              <w:jc w:val="both"/>
            </w:pPr>
            <w:r w:rsidRPr="00540BFB">
              <w:rPr>
                <w:sz w:val="28"/>
                <w:szCs w:val="28"/>
              </w:rPr>
              <w:lastRenderedPageBreak/>
              <w:t>Ожидаемые конечные результаты реализации  Программы</w:t>
            </w:r>
          </w:p>
          <w:p w:rsidR="00C67B87" w:rsidRPr="00540BFB" w:rsidRDefault="00C67B87" w:rsidP="00C67B87">
            <w:pPr>
              <w:autoSpaceDE w:val="0"/>
              <w:ind w:firstLine="720"/>
              <w:jc w:val="both"/>
            </w:pP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7B87" w:rsidRPr="00540BFB" w:rsidRDefault="00C67B87" w:rsidP="00C67B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в количественном выражении:</w:t>
            </w:r>
          </w:p>
          <w:p w:rsidR="00C67B87" w:rsidRPr="00540BFB" w:rsidRDefault="00C67B87" w:rsidP="00C67B87">
            <w:pPr>
              <w:pStyle w:val="ConsPlusNormal"/>
              <w:ind w:firstLine="0"/>
              <w:jc w:val="both"/>
              <w:rPr>
                <w:spacing w:val="-4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к концу 2015 года 100% детей в возрасте от трех до семи лет будут охвачены дошкольным образованием и данная тенденция сохранится до 2025 года;</w:t>
            </w:r>
          </w:p>
          <w:p w:rsidR="00C67B87" w:rsidRPr="00540BFB" w:rsidRDefault="00C67B87" w:rsidP="00C67B87">
            <w:pPr>
              <w:jc w:val="both"/>
              <w:rPr>
                <w:sz w:val="28"/>
                <w:szCs w:val="28"/>
              </w:rPr>
            </w:pPr>
            <w:r w:rsidRPr="00540BFB">
              <w:rPr>
                <w:spacing w:val="-4"/>
                <w:sz w:val="28"/>
                <w:szCs w:val="28"/>
              </w:rPr>
              <w:t>ежегодно на уровне 100% установится 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математике);</w:t>
            </w:r>
          </w:p>
          <w:p w:rsidR="00C67B87" w:rsidRPr="00540BFB" w:rsidRDefault="00C67B87" w:rsidP="00C67B8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к концу 2025 года 85% школьников получат возможность обучаться в соответствии с основными современными требованиями к образовательному процессу;</w:t>
            </w:r>
          </w:p>
          <w:p w:rsidR="00C67B87" w:rsidRPr="00540BFB" w:rsidRDefault="00C67B87" w:rsidP="00C67B87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ежегодно 90% детей в возрасте от 5 до 18 лет смогут обучаться по дополнительным образовательным программам;</w:t>
            </w:r>
          </w:p>
          <w:p w:rsidR="00C67B87" w:rsidRPr="00540BFB" w:rsidRDefault="00C67B87" w:rsidP="00C67B87">
            <w:pPr>
              <w:jc w:val="both"/>
              <w:rPr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>к концу 2</w:t>
            </w: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025 </w:t>
            </w:r>
            <w:r w:rsidRPr="00540BFB">
              <w:rPr>
                <w:sz w:val="28"/>
                <w:szCs w:val="28"/>
              </w:rPr>
              <w:t xml:space="preserve">года </w:t>
            </w: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  <w:r w:rsidRPr="00540BFB">
              <w:rPr>
                <w:sz w:val="28"/>
                <w:szCs w:val="28"/>
              </w:rPr>
              <w:t xml:space="preserve"> детей-сирот и детей, оставшихся без попечения родителей, будут переданы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воспитании);</w:t>
            </w:r>
          </w:p>
          <w:p w:rsidR="00C67B87" w:rsidRPr="00540BFB" w:rsidRDefault="00C67B87" w:rsidP="00C67B87">
            <w:pPr>
              <w:jc w:val="both"/>
              <w:rPr>
                <w:spacing w:val="-6"/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 xml:space="preserve">к </w:t>
            </w: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концу 2025 года до 20% увеличится</w:t>
            </w:r>
            <w:r w:rsidRPr="00540BFB">
              <w:rPr>
                <w:sz w:val="28"/>
                <w:szCs w:val="28"/>
              </w:rPr>
              <w:t xml:space="preserve"> доля педагогических работников муниципальных общеобразовательных учреждений, имеющих высшую квалификационную категорию, в общей численности педагогических работников  муниципальных общеобразовательных учреждений;</w:t>
            </w:r>
          </w:p>
          <w:p w:rsidR="00C67B87" w:rsidRPr="00540BFB" w:rsidRDefault="00C67B87" w:rsidP="00C67B87">
            <w:pPr>
              <w:jc w:val="both"/>
              <w:rPr>
                <w:spacing w:val="-6"/>
                <w:sz w:val="28"/>
                <w:szCs w:val="28"/>
              </w:rPr>
            </w:pPr>
            <w:r w:rsidRPr="00540BFB">
              <w:rPr>
                <w:spacing w:val="-6"/>
                <w:sz w:val="28"/>
                <w:szCs w:val="28"/>
              </w:rPr>
              <w:t>ежегодно на уровне 100% сохранится доля учителей, использующих современные образовательные технологии (в том числе информационно -  коммуникационные) в профессиональной деятельности;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 составит 2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единицы; 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2018 году количество общеобразовательных организаций, расположенных в сельской местности, в которых отремонтированы спортивные залы, составит 1 единицу;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2018 году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образования, составит 1,6 %;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2018 году 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образования, составит 1,6 %;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2018 году 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образования, составит 1,7 %;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2018 году количество зданий общеобразовательных организаций введенных в эксплуатацию в результате приобретения, составит 1 единицу;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2019 году количество общеобразовательных организаций, расположенных в сельской местности, в которых будут отремонтированы спортивные залы, составит 1 единицу;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2019 году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образования, составит 1,6 %;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2019 году 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образования, составит 1,5 %;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2019 году 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 исключением дошкольного образования, составит 1,8 %;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 составит 1 единицу; 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2020 году количество общеобразовательных организаций, расположенных в сельской местности, в которых будут отремонтированы спортивные залы, составит 1 единицу;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составит 7 единиц; 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2020 году количество муниципальных общеобразовательных организаций, здания которых приведены в соответствие с требованиями к антитеррористической защищенности объектов (территорий), составит 1 единицу;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bCs/>
                <w:sz w:val="28"/>
                <w:szCs w:val="28"/>
              </w:rPr>
              <w:t>в 2020 году количество зданий, в которых будут выполнены мероприятия по благоустройству зданий, составит 2 единицы;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bCs/>
                <w:sz w:val="28"/>
                <w:szCs w:val="28"/>
              </w:rPr>
              <w:t>в 2021 году количество зданий, в которых будут выполнены мероприятия по благоустройству зданий, составит 4 единицы;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2021 году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спортом,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составит 1 единицу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540B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составит 1 единицу; 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540BF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ежегодно 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</w:t>
            </w:r>
            <w:r w:rsidRPr="00540BF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возраста сохранится на уровне 24 %;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540BF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ежегодно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 будет составлять 100%;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540BF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 составит 100%;</w:t>
            </w:r>
          </w:p>
          <w:p w:rsidR="00C67B87" w:rsidRPr="00540BFB" w:rsidRDefault="00C67B87" w:rsidP="00C67B87">
            <w:pPr>
              <w:tabs>
                <w:tab w:val="left" w:pos="357"/>
                <w:tab w:val="left" w:pos="57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ежегодно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составит 100 %;</w:t>
            </w:r>
          </w:p>
          <w:p w:rsidR="00C67B87" w:rsidRDefault="00C67B87" w:rsidP="00C67B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>к концу 2023 года доля детей в возрасте от 5 до 18 лет, использующих сертификаты дополнительного образования в статусе сертификатов персонифицированного финансирования составит 5,8 %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67B87" w:rsidRPr="00540BFB" w:rsidRDefault="00C67B87" w:rsidP="00C67B87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F20E45">
              <w:rPr>
                <w:rFonts w:ascii="Times New Roman" w:hAnsi="Times New Roman" w:cs="Times New Roman"/>
                <w:sz w:val="28"/>
                <w:szCs w:val="28"/>
              </w:rPr>
              <w:t xml:space="preserve"> в 2021 году 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составит 2 единицы</w:t>
            </w:r>
            <w:r w:rsidRPr="00F20E4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»</w:t>
            </w:r>
          </w:p>
        </w:tc>
      </w:tr>
    </w:tbl>
    <w:p w:rsidR="00C67B87" w:rsidRPr="00540BFB" w:rsidRDefault="00C67B87" w:rsidP="00C67B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B87" w:rsidRPr="00DE151C" w:rsidRDefault="00C67B87" w:rsidP="00C67B87">
      <w:pPr>
        <w:jc w:val="both"/>
        <w:rPr>
          <w:rFonts w:ascii="Times New Roman" w:hAnsi="Times New Roman" w:cs="Times New Roman"/>
          <w:sz w:val="28"/>
          <w:szCs w:val="28"/>
        </w:rPr>
      </w:pPr>
      <w:r w:rsidRPr="00DE151C">
        <w:rPr>
          <w:rFonts w:ascii="Times New Roman" w:hAnsi="Times New Roman" w:cs="Times New Roman"/>
          <w:sz w:val="28"/>
          <w:szCs w:val="28"/>
        </w:rPr>
        <w:t xml:space="preserve">          2. Раздел 1 «Общая характеристика сферы реализации Программы, в том числе формулировки основных проблем в указанной сфере и прогноз ее развития»: </w:t>
      </w:r>
    </w:p>
    <w:p w:rsidR="005167D4" w:rsidRPr="00DE151C" w:rsidRDefault="00DE151C" w:rsidP="005167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         </w:t>
      </w:r>
      <w:r w:rsidR="005167D4" w:rsidRPr="00DE151C">
        <w:rPr>
          <w:rFonts w:ascii="Times New Roman" w:hAnsi="Times New Roman" w:cs="Times New Roman"/>
          <w:spacing w:val="-6"/>
          <w:sz w:val="28"/>
          <w:szCs w:val="28"/>
        </w:rPr>
        <w:t xml:space="preserve">После слов «В образовательный процесс активно внедряются информационно-коммуникационные технологии. Для этого общеобразовательным учреждениям за счет средств областного бюджета обеспечивается доступ к образовательным ресурсам информационно–телекоммуникационной сети «Интернет» (далее </w:t>
      </w:r>
      <w:r w:rsidR="005167D4" w:rsidRPr="00DE151C">
        <w:rPr>
          <w:rFonts w:ascii="Times New Roman" w:hAnsi="Times New Roman" w:cs="Times New Roman"/>
          <w:sz w:val="28"/>
          <w:szCs w:val="28"/>
        </w:rPr>
        <w:t>–</w:t>
      </w:r>
      <w:r w:rsidR="005167D4" w:rsidRPr="00DE151C">
        <w:rPr>
          <w:rFonts w:ascii="Times New Roman" w:hAnsi="Times New Roman" w:cs="Times New Roman"/>
          <w:spacing w:val="-6"/>
          <w:sz w:val="28"/>
          <w:szCs w:val="28"/>
        </w:rPr>
        <w:t xml:space="preserve"> сеть Интернет), в школы поставляются компьютерное оборудование, электронные учебники,  программное обеспечение.  Педагогам школ обеспечен доступ к цифровым ресурсам по всем учебным дисциплинам и направлениям школьной жизни»</w:t>
      </w:r>
      <w:r w:rsidR="005167D4" w:rsidRPr="00DE151C">
        <w:rPr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</w:t>
      </w:r>
    </w:p>
    <w:p w:rsidR="005167D4" w:rsidRPr="00DE151C" w:rsidRDefault="005167D4" w:rsidP="00DE151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1C">
        <w:rPr>
          <w:rFonts w:ascii="Times New Roman" w:hAnsi="Times New Roman" w:cs="Times New Roman"/>
          <w:spacing w:val="-6"/>
          <w:sz w:val="28"/>
          <w:szCs w:val="28"/>
        </w:rPr>
        <w:lastRenderedPageBreak/>
        <w:t xml:space="preserve"> «</w:t>
      </w:r>
      <w:r w:rsidRPr="00DE151C">
        <w:rPr>
          <w:rFonts w:ascii="Times New Roman" w:hAnsi="Times New Roman" w:cs="Times New Roman"/>
          <w:sz w:val="28"/>
          <w:szCs w:val="28"/>
        </w:rPr>
        <w:t>С целью формирования у обучающихся современных навыков при реализации основных и дополнительных общеобразовательных программ в рамках федерального проекта «Современная школа» национального проекта «Образование» в общеобразовательных организациях, расположенных в сельской местности</w:t>
      </w:r>
      <w:r w:rsidR="00EA14CC">
        <w:rPr>
          <w:rFonts w:ascii="Times New Roman" w:hAnsi="Times New Roman" w:cs="Times New Roman"/>
          <w:sz w:val="28"/>
          <w:szCs w:val="28"/>
        </w:rPr>
        <w:t>,</w:t>
      </w:r>
      <w:r w:rsidRPr="00DE151C">
        <w:rPr>
          <w:rFonts w:ascii="Times New Roman" w:hAnsi="Times New Roman" w:cs="Times New Roman"/>
          <w:sz w:val="28"/>
          <w:szCs w:val="28"/>
        </w:rPr>
        <w:t xml:space="preserve"> и малых городах создаются Центры образования естественно-научной и технологической направленностей «Точка роста» (далее – Центры «Точка роста»). Центр «Точка Роста» — это многофункциональное образовательное пространство, максимально эффективно использующее помещения школы для образовательной деятельности в рамках основного и дополнительного образования, внеурочной деятельности и мероприятий естественно-научной и технологической направленностей. В 2021 году </w:t>
      </w:r>
      <w:r w:rsidR="00DE151C" w:rsidRPr="00DE151C">
        <w:rPr>
          <w:rFonts w:ascii="Times New Roman" w:hAnsi="Times New Roman" w:cs="Times New Roman"/>
          <w:sz w:val="28"/>
          <w:szCs w:val="28"/>
        </w:rPr>
        <w:t xml:space="preserve">в Малмыжском районе </w:t>
      </w:r>
      <w:r w:rsidRPr="00DE151C">
        <w:rPr>
          <w:rFonts w:ascii="Times New Roman" w:hAnsi="Times New Roman" w:cs="Times New Roman"/>
          <w:sz w:val="28"/>
          <w:szCs w:val="28"/>
        </w:rPr>
        <w:t xml:space="preserve">Центры «Точка роста» будут созданы на базе </w:t>
      </w:r>
      <w:r w:rsidR="00DE151C" w:rsidRPr="00DE151C">
        <w:rPr>
          <w:rFonts w:ascii="Times New Roman" w:hAnsi="Times New Roman" w:cs="Times New Roman"/>
          <w:sz w:val="28"/>
          <w:szCs w:val="28"/>
        </w:rPr>
        <w:t>2</w:t>
      </w:r>
      <w:r w:rsidRPr="00DE151C"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общеобразовательных школ</w:t>
      </w:r>
      <w:r w:rsidR="00EA14CC">
        <w:rPr>
          <w:rFonts w:ascii="Times New Roman" w:hAnsi="Times New Roman" w:cs="Times New Roman"/>
          <w:sz w:val="28"/>
          <w:szCs w:val="28"/>
        </w:rPr>
        <w:t>:</w:t>
      </w:r>
      <w:r w:rsidR="00810EBE">
        <w:rPr>
          <w:rFonts w:ascii="Times New Roman" w:hAnsi="Times New Roman" w:cs="Times New Roman"/>
          <w:sz w:val="28"/>
          <w:szCs w:val="28"/>
        </w:rPr>
        <w:t xml:space="preserve"> это МКОУ СОШ № 2 г. Малмыжа и МКОУ СОШ имени генерал-лейтенанта В.Г. Асапова с.Калинино</w:t>
      </w:r>
      <w:r w:rsidRPr="00DE151C">
        <w:rPr>
          <w:rFonts w:ascii="Times New Roman" w:hAnsi="Times New Roman" w:cs="Times New Roman"/>
          <w:sz w:val="28"/>
          <w:szCs w:val="28"/>
        </w:rPr>
        <w:t xml:space="preserve">. На федеральные средства для каждого Центра «Точка роста» </w:t>
      </w:r>
      <w:r w:rsidR="00EA14CC" w:rsidRPr="00DE151C">
        <w:rPr>
          <w:rFonts w:ascii="Times New Roman" w:hAnsi="Times New Roman" w:cs="Times New Roman"/>
          <w:sz w:val="28"/>
          <w:szCs w:val="28"/>
        </w:rPr>
        <w:t xml:space="preserve">будет приобретен </w:t>
      </w:r>
      <w:r w:rsidRPr="00DE151C">
        <w:rPr>
          <w:rFonts w:ascii="Times New Roman" w:hAnsi="Times New Roman" w:cs="Times New Roman"/>
          <w:sz w:val="28"/>
          <w:szCs w:val="28"/>
        </w:rPr>
        <w:t xml:space="preserve">стандартный комплект оборудования естественно-научной и </w:t>
      </w:r>
      <w:r w:rsidR="00DE151C" w:rsidRPr="00DE151C">
        <w:rPr>
          <w:rFonts w:ascii="Times New Roman" w:hAnsi="Times New Roman" w:cs="Times New Roman"/>
          <w:sz w:val="28"/>
          <w:szCs w:val="28"/>
        </w:rPr>
        <w:t>технологической направленностей.</w:t>
      </w:r>
    </w:p>
    <w:p w:rsidR="00DE151C" w:rsidRPr="00DE151C" w:rsidRDefault="00DE151C" w:rsidP="00DE151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1C">
        <w:rPr>
          <w:rFonts w:ascii="Times New Roman" w:hAnsi="Times New Roman" w:cs="Times New Roman"/>
          <w:sz w:val="28"/>
          <w:szCs w:val="28"/>
        </w:rPr>
        <w:t>Общеобразовательные организации, на базе которых создаются Центры «Точка роста», должны соответствовать действующим требованиям к устройству, содержанию и организации режима работы образовательных организаций и иным нормативным правовым актам, определяющим требования к организации общего и дополнительного образования детей.</w:t>
      </w:r>
    </w:p>
    <w:p w:rsidR="00DE151C" w:rsidRPr="00DE151C" w:rsidRDefault="00810EBE" w:rsidP="00DE151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 в</w:t>
      </w:r>
      <w:r w:rsidR="00DE151C" w:rsidRPr="00DE151C">
        <w:rPr>
          <w:rFonts w:ascii="Times New Roman" w:hAnsi="Times New Roman" w:cs="Times New Roman"/>
          <w:sz w:val="28"/>
          <w:szCs w:val="28"/>
        </w:rPr>
        <w:t xml:space="preserve"> 2021 году муниципальным образованиям Кировской области Законом Кировской области от 17.12.2020 № 434-ЗО «Об областном бюджете на 2021 год и на плановый период 2022 и 2023 годов» выделены средства субсидии местным бюджетам из областного бюджета на реализацию мероприятий по подготовке образовательного пространства в муниципальных  общеобразовательных организациях, на базе которых создаются Центры «Точка роста».</w:t>
      </w:r>
    </w:p>
    <w:p w:rsidR="003A1B42" w:rsidRPr="00DE151C" w:rsidRDefault="00DE151C" w:rsidP="00DE151C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51C">
        <w:rPr>
          <w:rFonts w:ascii="Times New Roman" w:hAnsi="Times New Roman" w:cs="Times New Roman"/>
          <w:sz w:val="28"/>
          <w:szCs w:val="28"/>
        </w:rPr>
        <w:t xml:space="preserve">Для подготовки образовательного пространства (подготовки помещений) для Центров «Точка роста» из областного бюджета в 2021 году каждой общеобразовательной организации в рамках </w:t>
      </w:r>
      <w:r w:rsidR="00EA14CC">
        <w:rPr>
          <w:rFonts w:ascii="Times New Roman" w:hAnsi="Times New Roman" w:cs="Times New Roman"/>
          <w:sz w:val="28"/>
          <w:szCs w:val="28"/>
        </w:rPr>
        <w:t>с</w:t>
      </w:r>
      <w:r w:rsidRPr="00DE151C">
        <w:rPr>
          <w:rFonts w:ascii="Times New Roman" w:hAnsi="Times New Roman" w:cs="Times New Roman"/>
          <w:sz w:val="28"/>
          <w:szCs w:val="28"/>
        </w:rPr>
        <w:t>убсидии выделены денежные средства в размере 300,0 тыс. рублей</w:t>
      </w:r>
      <w:r w:rsidR="00810EBE">
        <w:rPr>
          <w:rFonts w:ascii="Times New Roman" w:hAnsi="Times New Roman" w:cs="Times New Roman"/>
          <w:sz w:val="28"/>
          <w:szCs w:val="28"/>
        </w:rPr>
        <w:t>, средства местного софинансирования составят 3,1 тыс рублей.</w:t>
      </w:r>
    </w:p>
    <w:p w:rsidR="009245AA" w:rsidRPr="00F20E45" w:rsidRDefault="009245AA" w:rsidP="00DE151C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t>3. В разделе 2 «Приоритеты муниципальной политики в сфере реализации муниципальной программы, цели, задачи, целевые показатели эффективности реализации Программы, описание ожидаемых конечных результатов реализации Программы, сроков и этапов реализации Программы»:</w:t>
      </w:r>
    </w:p>
    <w:p w:rsidR="009245AA" w:rsidRPr="00F20E45" w:rsidRDefault="009245AA" w:rsidP="009245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lastRenderedPageBreak/>
        <w:t xml:space="preserve">3.1. В пункте 2.4 после слов «доля детей в возрасте от 5 до 18 лет, использующих сертификаты дополнительного образования в статусе сертификатов персонифицированного финансирования, %» дополнить абзацами следующего содержания: </w:t>
      </w:r>
    </w:p>
    <w:p w:rsidR="009245AA" w:rsidRPr="00F20E45" w:rsidRDefault="009245AA" w:rsidP="009245A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t>«количество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(единиц)».</w:t>
      </w:r>
    </w:p>
    <w:p w:rsidR="009245AA" w:rsidRPr="00F20E45" w:rsidRDefault="009245AA" w:rsidP="009245AA">
      <w:pPr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t xml:space="preserve">          3.2. В пункте 2.5:</w:t>
      </w:r>
    </w:p>
    <w:p w:rsidR="009245AA" w:rsidRPr="00F20E45" w:rsidRDefault="009245AA" w:rsidP="009245AA">
      <w:pPr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t xml:space="preserve">          3.2.1. После слов «ежегодно доля детей в возрасте от 5 до 18 лет, использующих сертификаты дополнительного образования в статусе сертификатов персонифицированного финансирования составит 5,3 %</w:t>
      </w:r>
      <w:r w:rsidRPr="00F20E4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».</w:t>
      </w:r>
      <w:r w:rsidRPr="00F20E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5AA" w:rsidRPr="00F20E45" w:rsidRDefault="009245AA" w:rsidP="009245AA">
      <w:pPr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t xml:space="preserve">дополнить абзацами следующего содержания: </w:t>
      </w:r>
    </w:p>
    <w:p w:rsidR="009245AA" w:rsidRPr="00F20E45" w:rsidRDefault="009245AA" w:rsidP="009245AA">
      <w:pPr>
        <w:tabs>
          <w:tab w:val="left" w:pos="357"/>
          <w:tab w:val="left" w:pos="5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«</w:t>
      </w:r>
      <w:r w:rsidRPr="00F20E45">
        <w:rPr>
          <w:rFonts w:ascii="Times New Roman" w:hAnsi="Times New Roman" w:cs="Times New Roman"/>
          <w:sz w:val="28"/>
          <w:szCs w:val="28"/>
        </w:rPr>
        <w:t>в 2021 году количество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«Образование», составит 2 единицы</w:t>
      </w:r>
      <w:r w:rsidRPr="00F20E4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».</w:t>
      </w:r>
    </w:p>
    <w:p w:rsidR="00FB74EC" w:rsidRPr="00F20E45" w:rsidRDefault="002A261E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t>4</w:t>
      </w:r>
      <w:r w:rsidR="00FB74EC" w:rsidRPr="00F20E45">
        <w:rPr>
          <w:rFonts w:ascii="Times New Roman" w:hAnsi="Times New Roman" w:cs="Times New Roman"/>
          <w:sz w:val="28"/>
          <w:szCs w:val="28"/>
        </w:rPr>
        <w:t>. Сведения о целевых показателях эффективности реализации Программы (приложение № 1 к Программе) изложить  в новой редакции согласно приложению № 1.</w:t>
      </w:r>
    </w:p>
    <w:p w:rsidR="00FB74EC" w:rsidRPr="00F20E45" w:rsidRDefault="002A261E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t>5</w:t>
      </w:r>
      <w:r w:rsidR="00FB74EC" w:rsidRPr="00F20E45">
        <w:rPr>
          <w:rFonts w:ascii="Times New Roman" w:hAnsi="Times New Roman" w:cs="Times New Roman"/>
          <w:sz w:val="28"/>
          <w:szCs w:val="28"/>
        </w:rPr>
        <w:t>. Расходы на реализацию Программы за счет средств бюджета Малмыжского района (приложение № 4 к Программе) изложить в новой редакции согласно приложению № 2.</w:t>
      </w:r>
    </w:p>
    <w:p w:rsidR="00FB74EC" w:rsidRPr="00DE151C" w:rsidRDefault="002A261E" w:rsidP="00FB74E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0E45">
        <w:rPr>
          <w:rFonts w:ascii="Times New Roman" w:hAnsi="Times New Roman" w:cs="Times New Roman"/>
          <w:sz w:val="28"/>
          <w:szCs w:val="28"/>
        </w:rPr>
        <w:t>6</w:t>
      </w:r>
      <w:r w:rsidR="00FB74EC" w:rsidRPr="00F20E45">
        <w:rPr>
          <w:rFonts w:ascii="Times New Roman" w:hAnsi="Times New Roman" w:cs="Times New Roman"/>
          <w:sz w:val="28"/>
          <w:szCs w:val="28"/>
        </w:rPr>
        <w:t>. Ресурсное обеспечение реализации Программы за счет всех источников финансирования (приложение № 5 к Программе) изложить в новой редакции согласно приложению № 3.</w:t>
      </w:r>
    </w:p>
    <w:p w:rsidR="00FB74EC" w:rsidRPr="00DE151C" w:rsidRDefault="00FB74EC" w:rsidP="00FB74EC">
      <w:pPr>
        <w:jc w:val="center"/>
        <w:rPr>
          <w:rFonts w:ascii="Times New Roman" w:hAnsi="Times New Roman" w:cs="Times New Roman"/>
          <w:sz w:val="28"/>
          <w:szCs w:val="28"/>
        </w:rPr>
      </w:pPr>
      <w:r w:rsidRPr="00DE151C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</w:p>
    <w:p w:rsidR="00FB74EC" w:rsidRDefault="00FB74EC" w:rsidP="0083116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  <w:sectPr w:rsidR="00FB74EC" w:rsidSect="00256A9F">
          <w:headerReference w:type="first" r:id="rId8"/>
          <w:pgSz w:w="11906" w:h="16838"/>
          <w:pgMar w:top="426" w:right="1134" w:bottom="1134" w:left="1588" w:header="709" w:footer="720" w:gutter="0"/>
          <w:pgNumType w:start="10"/>
          <w:cols w:space="720"/>
          <w:titlePg/>
          <w:docGrid w:linePitch="360"/>
        </w:sectPr>
      </w:pPr>
    </w:p>
    <w:tbl>
      <w:tblPr>
        <w:tblpPr w:leftFromText="180" w:rightFromText="180" w:vertAnchor="text" w:tblpXSpec="right" w:tblpY="1"/>
        <w:tblOverlap w:val="never"/>
        <w:tblW w:w="4964" w:type="pct"/>
        <w:tblLook w:val="04A0"/>
      </w:tblPr>
      <w:tblGrid>
        <w:gridCol w:w="15242"/>
      </w:tblGrid>
      <w:tr w:rsidR="00DB6E2D" w:rsidRPr="00540BFB" w:rsidTr="008201AB">
        <w:tc>
          <w:tcPr>
            <w:tcW w:w="5000" w:type="pct"/>
            <w:shd w:val="clear" w:color="auto" w:fill="auto"/>
          </w:tcPr>
          <w:p w:rsidR="00FB74EC" w:rsidRDefault="00AD171E" w:rsidP="00831169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</w:t>
            </w:r>
            <w:r w:rsidR="00F20E4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AD171E" w:rsidRPr="00540BFB" w:rsidRDefault="00FB74EC" w:rsidP="00831169">
            <w:pPr>
              <w:pStyle w:val="ConsPlusNormal"/>
              <w:widowControl/>
              <w:spacing w:line="36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AD171E" w:rsidRPr="00540BFB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AD171E" w:rsidRPr="00540BFB" w:rsidRDefault="00AD171E" w:rsidP="00AD171E">
            <w:pPr>
              <w:pStyle w:val="ConsPlusNormal"/>
              <w:widowControl/>
              <w:ind w:left="1062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«Приложение № 1 </w:t>
            </w:r>
          </w:p>
          <w:p w:rsidR="00AD171E" w:rsidRPr="00540BFB" w:rsidRDefault="00AD171E" w:rsidP="00AD171E">
            <w:pPr>
              <w:pStyle w:val="ConsPlusNormal"/>
              <w:widowControl/>
              <w:ind w:left="10620" w:firstLine="0"/>
              <w:rPr>
                <w:b/>
                <w:bCs/>
                <w:color w:val="FF0000"/>
                <w:sz w:val="28"/>
                <w:szCs w:val="28"/>
              </w:rPr>
            </w:pPr>
            <w:r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к Программе</w:t>
            </w:r>
          </w:p>
          <w:p w:rsidR="00AD171E" w:rsidRPr="00540BFB" w:rsidRDefault="00AD171E" w:rsidP="00AD171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D171E" w:rsidRPr="00540BFB" w:rsidRDefault="00AD171E" w:rsidP="00AD171E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AD171E" w:rsidRPr="00540BFB" w:rsidRDefault="00AD171E" w:rsidP="00AD171E">
            <w:pPr>
              <w:jc w:val="center"/>
              <w:rPr>
                <w:b/>
                <w:sz w:val="28"/>
                <w:szCs w:val="28"/>
              </w:rPr>
            </w:pPr>
            <w:r w:rsidRPr="00540BFB">
              <w:rPr>
                <w:b/>
                <w:sz w:val="28"/>
                <w:szCs w:val="28"/>
              </w:rPr>
              <w:t>СВЕДЕНИЯ</w:t>
            </w:r>
          </w:p>
          <w:p w:rsidR="00AD171E" w:rsidRPr="00540BFB" w:rsidRDefault="00AD171E" w:rsidP="00AD171E">
            <w:pPr>
              <w:jc w:val="center"/>
              <w:rPr>
                <w:b/>
                <w:sz w:val="28"/>
                <w:szCs w:val="28"/>
              </w:rPr>
            </w:pPr>
            <w:r w:rsidRPr="00540BFB">
              <w:rPr>
                <w:b/>
                <w:sz w:val="28"/>
                <w:szCs w:val="28"/>
              </w:rPr>
              <w:t xml:space="preserve">о целевых показателях эффективности реализации Программы </w:t>
            </w:r>
          </w:p>
          <w:p w:rsidR="00AD171E" w:rsidRPr="00540BFB" w:rsidRDefault="00AD171E" w:rsidP="00AD171E">
            <w:pPr>
              <w:rPr>
                <w:rFonts w:ascii="Times New Roman" w:hAnsi="Times New Roman"/>
                <w:b/>
                <w:vertAlign w:val="subscript"/>
              </w:rPr>
            </w:pPr>
          </w:p>
          <w:tbl>
            <w:tblPr>
              <w:tblW w:w="15016" w:type="dxa"/>
              <w:tblLook w:val="04A0"/>
            </w:tblPr>
            <w:tblGrid>
              <w:gridCol w:w="704"/>
              <w:gridCol w:w="3367"/>
              <w:gridCol w:w="957"/>
              <w:gridCol w:w="684"/>
              <w:gridCol w:w="821"/>
              <w:gridCol w:w="820"/>
              <w:gridCol w:w="684"/>
              <w:gridCol w:w="820"/>
              <w:gridCol w:w="684"/>
              <w:gridCol w:w="821"/>
              <w:gridCol w:w="820"/>
              <w:gridCol w:w="821"/>
              <w:gridCol w:w="820"/>
              <w:gridCol w:w="821"/>
              <w:gridCol w:w="683"/>
              <w:gridCol w:w="689"/>
            </w:tblGrid>
            <w:tr w:rsidR="00AD171E" w:rsidRPr="00540BFB" w:rsidTr="00C26974">
              <w:trPr>
                <w:cantSplit/>
                <w:trHeight w:val="542"/>
                <w:tblHeader/>
              </w:trPr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pacing w:val="-2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№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20"/>
                      <w:sz w:val="18"/>
                      <w:szCs w:val="18"/>
                    </w:rPr>
                    <w:t>п/п</w:t>
                  </w:r>
                </w:p>
              </w:tc>
              <w:tc>
                <w:tcPr>
                  <w:tcW w:w="336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Наименование программы, 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отдельного мероприятия, 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показателя </w:t>
                  </w:r>
                </w:p>
              </w:tc>
              <w:tc>
                <w:tcPr>
                  <w:tcW w:w="957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Единица измере-ния</w:t>
                  </w:r>
                </w:p>
              </w:tc>
              <w:tc>
                <w:tcPr>
                  <w:tcW w:w="9988" w:type="dxa"/>
                  <w:gridSpan w:val="1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Значение показателей эффективности</w:t>
                  </w:r>
                </w:p>
              </w:tc>
            </w:tr>
            <w:tr w:rsidR="00AD171E" w:rsidRPr="00540BFB" w:rsidTr="00C26974">
              <w:trPr>
                <w:cantSplit/>
                <w:trHeight w:val="333"/>
                <w:tblHeader/>
              </w:trPr>
              <w:tc>
                <w:tcPr>
                  <w:tcW w:w="70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36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57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2013 год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2014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год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2015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год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2016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2017 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2018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год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2019 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2020 год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2021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год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2022 год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2023 год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2024 год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2025 год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Муниципальная программа «Развитие образования в Малмыжском районе» на 2014 – 2025 годы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</w:tr>
            <w:tr w:rsidR="00AD171E" w:rsidRPr="00540BFB" w:rsidTr="00C26974">
              <w:trPr>
                <w:trHeight w:val="642"/>
              </w:trPr>
              <w:tc>
                <w:tcPr>
                  <w:tcW w:w="7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336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95,8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96,4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AD171E" w:rsidRPr="00540BFB" w:rsidTr="00C26974">
              <w:trPr>
                <w:trHeight w:val="642"/>
              </w:trPr>
              <w:tc>
                <w:tcPr>
                  <w:tcW w:w="7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336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  детей в возрасте от 5 до 18 лет, обучающихся по программам дополнительного образования, в общей численности детей этого возраста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64,5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87,3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79,0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77,2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95,8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87,4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48,43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96,9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99,3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Удельный вес численности обучающихся  муниципальных 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45,0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67,1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68,3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76,4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75,9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77,</w:t>
                  </w:r>
                  <w:r w:rsidR="008A79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81,0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84,0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1.5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57,0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38,0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44,0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73,0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Доля педагогических работников государственных (муниципальных) общеобразовательных учреждений, имеющих высшую квалификационную категорию, в общей численности педагогических работников государственных (муниципальных) общеобразовательных учреждений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28,9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36,6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30,1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учителей, использующих современные образовательные технологии (в том числе информационно-коммуникационные) в профессиональной деятельности, в общей численности учителей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«Развитие системы дошкольного образования»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Охват детей программами дошкольного образования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59,8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57,6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61,3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61,9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60,2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56,7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59,1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2.2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Количество введенных новых (дополнительных) мест в образовательных организациях, реализующих основную общеобразовательную программу дошкольного образования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мест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29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«Развитие системы общего образования»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 xml:space="preserve">Средняя наполняемость классов в  муниципальных общеобразовательных 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организациях</w:t>
                  </w: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 xml:space="preserve">, расположенных в </w:t>
                  </w: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lastRenderedPageBreak/>
                    <w:t>городской местности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чел.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23,3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23,2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19,9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pacing w:val="-4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lastRenderedPageBreak/>
                    <w:t>3.2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4"/>
                      <w:sz w:val="18"/>
                      <w:szCs w:val="18"/>
                    </w:rPr>
                    <w:t xml:space="preserve">Средняя наполняемость классов в муниципальных общеобразовательных 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организациях</w:t>
                  </w: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 xml:space="preserve">, </w:t>
                  </w:r>
                  <w:r w:rsidRPr="00540BFB">
                    <w:rPr>
                      <w:rFonts w:ascii="Times New Roman" w:hAnsi="Times New Roman" w:cs="Times New Roman"/>
                      <w:spacing w:val="-4"/>
                      <w:sz w:val="18"/>
                      <w:szCs w:val="18"/>
                    </w:rPr>
                    <w:t>расположенных в сельских населенных пунктах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7,9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9,2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9,3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3.3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Численность учащихся  муниципальных общеобразовательных организаций</w:t>
                  </w:r>
                  <w:r w:rsidRPr="00540BFB"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  <w:t>,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приходящихся на одного учителя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9,8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7,6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7,8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3.4</w:t>
                  </w:r>
                </w:p>
              </w:tc>
              <w:tc>
                <w:tcPr>
                  <w:tcW w:w="336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общеобразовательных организаций, имеющих доступ к сети Интернет со скоростью  не  ниже 2 Мбит/с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3.5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Охват детей в возрасте от 7 до 17 лет программами дополнительного образования в общеобразовательных организациях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58,5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92,0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80,8</w:t>
                  </w:r>
                </w:p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31,7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3.6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Количество зданий общеобразовательных организаций введенных в эксплуатацию в результате приобретения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3.7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Удельный вес численности учителей в возрасте до 30 лет в общей численности учителей общеобразовательных организаций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8,4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10,2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9,7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3.8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учителей, участвующих в деятельности профессиональных сетевых сообществ и саморегулируемых организаций и регулярно получающих в них профессиональную помощь и поддержку, в общей численности учителей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35,0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45,0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55,0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5</w:t>
                  </w:r>
                  <w:r w:rsidR="008A79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60,0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Отдельное мероприятие</w:t>
                  </w:r>
                  <w: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</w:t>
                  </w: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«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Проведение детской оздоровительной кампании»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2D2D2D"/>
                      <w:spacing w:val="2"/>
                      <w:sz w:val="18"/>
                      <w:szCs w:val="18"/>
                      <w:shd w:val="clear" w:color="auto" w:fill="FFFFFF"/>
                    </w:rPr>
                    <w:t>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Theme="minorHAnsi" w:hAnsiTheme="minorHAnsi"/>
                    </w:rPr>
                  </w:pPr>
                  <w:r w:rsidRPr="00540BFB">
                    <w:rPr>
                      <w:rFonts w:asciiTheme="minorHAnsi" w:hAnsiTheme="minorHAnsi"/>
                    </w:rPr>
                    <w:t>-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Theme="minorHAnsi" w:hAnsiTheme="minorHAnsi"/>
                    </w:rPr>
                  </w:pPr>
                  <w:r w:rsidRPr="00540BFB">
                    <w:rPr>
                      <w:rFonts w:asciiTheme="minorHAnsi" w:hAnsiTheme="minorHAnsi"/>
                    </w:rPr>
                    <w:t>-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24,0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Отдельное мероприятие «Социализация детей-сирот и детей, оставшихся без попечения родителей»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5.1</w:t>
                  </w:r>
                </w:p>
              </w:tc>
              <w:tc>
                <w:tcPr>
                  <w:tcW w:w="336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Количество приемных родителей, получающих ежемесячное вознаграждение, причитающееся </w:t>
                  </w: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приемным родителям</w:t>
                  </w:r>
                </w:p>
              </w:tc>
              <w:tc>
                <w:tcPr>
                  <w:tcW w:w="95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чел.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4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2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8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</w:tr>
            <w:tr w:rsidR="00AD171E" w:rsidRPr="00540BFB" w:rsidTr="00C26974">
              <w:trPr>
                <w:trHeight w:val="964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5.2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Количество детей-сирот и детей, оставшихся без попечения родителей, находящихся под опекой (попечительством), в приемной семье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  <w:r w:rsidR="008A79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5.3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Количество обеспеченных жилыми помещениями детей-сирот, детей, оставшихся без попечения родителей, в том числе детей, находящихся под опекой (попечительством), не имеющих закрепленного жилья 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чел.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8A79B3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</w:t>
                  </w:r>
                  <w:r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Создание в муниципальных общеобразовательных организациях, расположенных в сельской местности, условий для занятий физической культурой и спортом»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tabs>
                      <w:tab w:val="center" w:pos="342"/>
                    </w:tabs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Количество общеобразовательных организаций, расположенных в сельской местности</w:t>
                  </w:r>
                  <w:r w:rsidR="000E168A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и малых городах</w:t>
                  </w:r>
                  <w:r w:rsidR="00831169"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, </w:t>
                  </w:r>
                  <w:r w:rsidR="00831169"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 которых обновлена материально-техническая база для занятий физической культурой и спортом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264248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В общеобразовательных организациях, расположенных в сельской местности и малых городах, обновлена материально-техническая база для занятий детей физической культурой и спортом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264248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64248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6.3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73,0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6.4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0,7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1,6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6.5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Увеличение доли обучающихся, занимающихся физической культурой и спортом во внеурочное время (среднее общее образование), в общем </w:t>
                  </w:r>
                  <w:r w:rsidRPr="00540BFB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количестве обучающихся, за исключением дошкольного образования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45,5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3,2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5,7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1,8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7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</w:t>
                  </w:r>
                  <w:r w:rsidRPr="00F85B5F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      </w:r>
                  <w:r w:rsidRPr="00F85B5F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tabs>
                      <w:tab w:val="center" w:pos="342"/>
                    </w:tabs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7.1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Количество муниципальных 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pacing w:line="322" w:lineRule="exact"/>
                    <w:ind w:right="5"/>
                    <w:suppressOverlap/>
                    <w:jc w:val="center"/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pacing w:val="-1"/>
                      <w:sz w:val="18"/>
                      <w:szCs w:val="18"/>
                    </w:rPr>
                    <w:t>7.2.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tabs>
                      <w:tab w:val="left" w:pos="493"/>
                    </w:tabs>
                    <w:suppressOverlap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F85B5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 xml:space="preserve">Количество муниципальных </w:t>
                  </w:r>
                  <w:r w:rsidR="00FA5E9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обще</w:t>
                  </w:r>
                  <w:r w:rsidRPr="00F85B5F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образовательных организаций, здания которых приведены в соответствии с требованиями к антитеррористической защищенности объектов (территорий)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F85B5F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85B5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both"/>
                    <w:rPr>
                      <w:rFonts w:ascii="Times New Roman" w:hAnsi="Times New Roman" w:cs="Times New Roman"/>
                      <w:spacing w:val="-6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Отдельное мероприятие «</w:t>
                  </w: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      </w:r>
                  <w:r w:rsidRPr="00540BFB">
                    <w:rPr>
                      <w:rFonts w:ascii="Times New Roman" w:hAnsi="Times New Roman" w:cs="Times New Roman"/>
                      <w:bCs/>
                      <w:color w:val="000000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center" w:pos="342"/>
                    </w:tabs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8.1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Количество зданий, в которых выполнены мероприятия по благоустройству зданий 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9.1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10.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Ежемесячное денежное вознаграждение за классное руководство педагогическим работникам </w:t>
                  </w: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lastRenderedPageBreak/>
                    <w:t>муниципальных общеобразовательных организаций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lastRenderedPageBreak/>
                    <w:t>10.1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</w:pPr>
                  <w:r w:rsidRPr="00540BFB"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  <w:t>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 такой категории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Обеспечение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11.1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tabs>
                      <w:tab w:val="left" w:pos="357"/>
                      <w:tab w:val="left" w:pos="576"/>
                    </w:tabs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AD171E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11.2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pacing w:val="2"/>
                      <w:sz w:val="18"/>
                      <w:szCs w:val="18"/>
                      <w:shd w:val="clear" w:color="auto" w:fill="FFFFFF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5,3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5,5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  <w:jc w:val="center"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5,8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5,8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171E" w:rsidRPr="00540BFB" w:rsidRDefault="00AD171E" w:rsidP="00256A9F">
                  <w:pPr>
                    <w:framePr w:hSpace="180" w:wrap="around" w:vAnchor="text" w:hAnchor="text" w:xAlign="right" w:y="1"/>
                    <w:suppressOverlap/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0»</w:t>
                  </w:r>
                </w:p>
              </w:tc>
            </w:tr>
            <w:tr w:rsidR="00C67B87" w:rsidRPr="00540BFB" w:rsidTr="00C26974">
              <w:trPr>
                <w:trHeight w:val="310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3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F20E45" w:rsidRDefault="00F20E45" w:rsidP="00256A9F">
                  <w:pPr>
                    <w:framePr w:hSpace="180" w:wrap="around" w:vAnchor="text" w:hAnchor="text" w:xAlign="right" w:y="1"/>
                    <w:autoSpaceDE w:val="0"/>
                    <w:suppressOverlap/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0E4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</w:t>
                  </w:r>
                  <w:r w:rsidR="00C67B87" w:rsidRPr="00F20E4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оличество муниципальных общеобразовательных организаций, на базе которых выполнены мероприятия по подготовке образовательного пространства и созданы центры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      </w:r>
                </w:p>
              </w:tc>
              <w:tc>
                <w:tcPr>
                  <w:tcW w:w="9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F20E45" w:rsidRDefault="00C67B87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F20E45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единиц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67B87" w:rsidRPr="00540BFB" w:rsidRDefault="00C67B87" w:rsidP="00256A9F">
                  <w:pPr>
                    <w:framePr w:hSpace="180" w:wrap="around" w:vAnchor="text" w:hAnchor="text" w:xAlign="righ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40BFB">
                    <w:rPr>
                      <w:rFonts w:ascii="Times New Roman" w:hAnsi="Times New Roman" w:cs="Times New Roman"/>
                      <w:sz w:val="18"/>
                      <w:szCs w:val="18"/>
                    </w:rPr>
                    <w:t>0»</w:t>
                  </w:r>
                </w:p>
              </w:tc>
            </w:tr>
          </w:tbl>
          <w:p w:rsidR="00AD171E" w:rsidRPr="00540BFB" w:rsidRDefault="00AD171E" w:rsidP="00AD171E">
            <w:pPr>
              <w:rPr>
                <w:rFonts w:asciiTheme="minorHAnsi" w:hAnsiTheme="minorHAnsi"/>
              </w:rPr>
            </w:pPr>
          </w:p>
          <w:p w:rsidR="00AD171E" w:rsidRPr="00540BFB" w:rsidRDefault="00AD171E" w:rsidP="00AD171E">
            <w:pPr>
              <w:jc w:val="center"/>
              <w:rPr>
                <w:rFonts w:asciiTheme="minorHAnsi" w:hAnsiTheme="minorHAnsi"/>
              </w:rPr>
            </w:pPr>
            <w:r w:rsidRPr="00540BFB">
              <w:t>____________</w:t>
            </w:r>
          </w:p>
          <w:p w:rsidR="00D053BD" w:rsidRPr="00540BFB" w:rsidRDefault="00D053BD" w:rsidP="00AD171E">
            <w:pPr>
              <w:tabs>
                <w:tab w:val="left" w:pos="540"/>
                <w:tab w:val="left" w:pos="720"/>
                <w:tab w:val="left" w:pos="1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71E" w:rsidRDefault="00AD171E" w:rsidP="00AD171E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2E22" w:rsidRDefault="00831169" w:rsidP="00831169">
            <w:pPr>
              <w:tabs>
                <w:tab w:val="left" w:pos="540"/>
                <w:tab w:val="left" w:pos="720"/>
                <w:tab w:val="left" w:pos="1080"/>
              </w:tabs>
              <w:jc w:val="center"/>
              <w:rPr>
                <w:rFonts w:asciiTheme="minorHAnsi" w:eastAsia="R" w:hAnsiTheme="minorHAns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                                                </w:t>
            </w:r>
            <w:r w:rsidR="00DB6E2D" w:rsidRPr="00540BF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B6E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831169" w:rsidRPr="00831169" w:rsidRDefault="00831169" w:rsidP="00831169">
            <w:pPr>
              <w:tabs>
                <w:tab w:val="left" w:pos="540"/>
                <w:tab w:val="left" w:pos="720"/>
                <w:tab w:val="left" w:pos="1080"/>
              </w:tabs>
              <w:jc w:val="center"/>
              <w:rPr>
                <w:rFonts w:asciiTheme="minorHAnsi" w:eastAsia="R" w:hAnsiTheme="minorHAnsi"/>
                <w:sz w:val="28"/>
                <w:szCs w:val="28"/>
              </w:rPr>
            </w:pPr>
          </w:p>
          <w:p w:rsidR="00DB6E2D" w:rsidRPr="00AD3D3A" w:rsidRDefault="00831169" w:rsidP="00831169">
            <w:pPr>
              <w:tabs>
                <w:tab w:val="left" w:pos="540"/>
                <w:tab w:val="left" w:pos="720"/>
                <w:tab w:val="left" w:pos="1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</w:t>
            </w:r>
            <w:r w:rsidR="00DB6E2D" w:rsidRPr="00540BFB">
              <w:rPr>
                <w:sz w:val="28"/>
                <w:szCs w:val="28"/>
              </w:rPr>
              <w:t>«Приложение № 4</w:t>
            </w:r>
          </w:p>
          <w:p w:rsidR="00DB6E2D" w:rsidRPr="00540BFB" w:rsidRDefault="00831169" w:rsidP="00831169">
            <w:pPr>
              <w:tabs>
                <w:tab w:val="left" w:pos="540"/>
                <w:tab w:val="left" w:pos="720"/>
                <w:tab w:val="left" w:pos="1080"/>
              </w:tabs>
              <w:jc w:val="center"/>
              <w:rPr>
                <w:rFonts w:ascii="Calibri" w:eastAsia="R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</w:t>
            </w:r>
            <w:r w:rsidR="00DB6E2D" w:rsidRPr="00540BFB">
              <w:rPr>
                <w:sz w:val="28"/>
                <w:szCs w:val="28"/>
              </w:rPr>
              <w:t xml:space="preserve">к Программе </w:t>
            </w:r>
          </w:p>
        </w:tc>
      </w:tr>
    </w:tbl>
    <w:p w:rsidR="00DB6E2D" w:rsidRPr="00540BFB" w:rsidRDefault="00AD171E" w:rsidP="00DB6E2D">
      <w:pPr>
        <w:tabs>
          <w:tab w:val="left" w:pos="540"/>
          <w:tab w:val="left" w:pos="720"/>
          <w:tab w:val="left" w:pos="1080"/>
        </w:tabs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lastRenderedPageBreak/>
        <w:br w:type="textWrapping" w:clear="all"/>
      </w:r>
    </w:p>
    <w:p w:rsidR="00DB6E2D" w:rsidRPr="00540BFB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DB6E2D" w:rsidRPr="00540BFB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на реализацию Программы</w:t>
      </w:r>
    </w:p>
    <w:p w:rsidR="00DB6E2D" w:rsidRPr="00540BFB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0BFB">
        <w:rPr>
          <w:rFonts w:ascii="Times New Roman" w:hAnsi="Times New Roman" w:cs="Times New Roman"/>
          <w:b/>
          <w:sz w:val="28"/>
          <w:szCs w:val="28"/>
        </w:rPr>
        <w:t>за счет средств бюджета Малмыжского района</w:t>
      </w:r>
    </w:p>
    <w:p w:rsidR="00DB6E2D" w:rsidRPr="00540BFB" w:rsidRDefault="00DB6E2D" w:rsidP="00DB6E2D">
      <w:pPr>
        <w:jc w:val="center"/>
        <w:rPr>
          <w:rFonts w:ascii="Times New Roman" w:eastAsia="R" w:hAnsi="Times New Roman" w:cs="Times New Roman"/>
        </w:rPr>
      </w:pPr>
    </w:p>
    <w:tbl>
      <w:tblPr>
        <w:tblW w:w="15735" w:type="dxa"/>
        <w:tblInd w:w="-323" w:type="dxa"/>
        <w:tblLayout w:type="fixed"/>
        <w:tblCellMar>
          <w:left w:w="103" w:type="dxa"/>
        </w:tblCellMar>
        <w:tblLook w:val="0000"/>
      </w:tblPr>
      <w:tblGrid>
        <w:gridCol w:w="557"/>
        <w:gridCol w:w="1003"/>
        <w:gridCol w:w="1418"/>
        <w:gridCol w:w="1276"/>
        <w:gridCol w:w="850"/>
        <w:gridCol w:w="851"/>
        <w:gridCol w:w="850"/>
        <w:gridCol w:w="851"/>
        <w:gridCol w:w="850"/>
        <w:gridCol w:w="851"/>
        <w:gridCol w:w="850"/>
        <w:gridCol w:w="992"/>
        <w:gridCol w:w="993"/>
        <w:gridCol w:w="850"/>
        <w:gridCol w:w="851"/>
        <w:gridCol w:w="850"/>
        <w:gridCol w:w="992"/>
      </w:tblGrid>
      <w:tr w:rsidR="00C7439B" w:rsidRPr="00540BFB" w:rsidTr="009F2FB5">
        <w:trPr>
          <w:cantSplit/>
          <w:trHeight w:val="148"/>
          <w:tblHeader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rFonts w:eastAsia="R"/>
                <w:sz w:val="14"/>
                <w:szCs w:val="14"/>
              </w:rPr>
              <w:t xml:space="preserve">№ </w:t>
            </w:r>
            <w:r w:rsidRPr="00540BFB">
              <w:rPr>
                <w:sz w:val="14"/>
                <w:szCs w:val="14"/>
              </w:rPr>
              <w:t>п/п</w:t>
            </w:r>
          </w:p>
        </w:tc>
        <w:tc>
          <w:tcPr>
            <w:tcW w:w="10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63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Расходы (прогноз, факт), тыс. рублей</w:t>
            </w:r>
          </w:p>
          <w:p w:rsidR="00C7439B" w:rsidRPr="00540BFB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66E6D" w:rsidRPr="00540BFB" w:rsidTr="009F2FB5">
        <w:trPr>
          <w:cantSplit/>
          <w:trHeight w:val="148"/>
          <w:tblHeader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0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2014 год</w:t>
            </w:r>
          </w:p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2015 год</w:t>
            </w:r>
          </w:p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540BFB" w:rsidRDefault="00C7439B" w:rsidP="003E645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</w:tr>
      <w:tr w:rsidR="00120B51" w:rsidRPr="00540BFB" w:rsidTr="00884B40">
        <w:trPr>
          <w:trHeight w:val="1172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Calibri" w:hAnsi="Calibr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Муниципаль</w:t>
            </w:r>
          </w:p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ная программа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«Развитие образования в Малмыжском районе» на 2014-2025 годы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105730,70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110473,30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106425,00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110406,26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120918,66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127905,54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125795,99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683642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140619,42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121325,37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118470,57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128440,04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141284,04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0B51" w:rsidRPr="00540BFB" w:rsidRDefault="00683642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1457794,89</w:t>
            </w:r>
          </w:p>
        </w:tc>
      </w:tr>
      <w:tr w:rsidR="00120B51" w:rsidRPr="00540BFB" w:rsidTr="00884B40">
        <w:trPr>
          <w:trHeight w:val="12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дошкольного образования</w:t>
            </w:r>
          </w:p>
          <w:p w:rsidR="00120B51" w:rsidRPr="00540BFB" w:rsidRDefault="00120B51" w:rsidP="003579E7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35635,40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46048,00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39220,48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37764,74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43498,15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45761,99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43256,01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683642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50508,08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48430,30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41946,72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46141,39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50755,53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0B51" w:rsidRPr="00540BFB" w:rsidRDefault="00683642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528966,79</w:t>
            </w:r>
          </w:p>
        </w:tc>
      </w:tr>
      <w:tr w:rsidR="00120B51" w:rsidRPr="00540BFB" w:rsidTr="00884B40">
        <w:trPr>
          <w:trHeight w:val="1240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общего образования</w:t>
            </w:r>
          </w:p>
          <w:p w:rsidR="00120B51" w:rsidRPr="00540BFB" w:rsidRDefault="00120B51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20B51" w:rsidRPr="00540BFB" w:rsidRDefault="00120B51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20B51" w:rsidRPr="00540BFB" w:rsidRDefault="00120B51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20B51" w:rsidRPr="00540BFB" w:rsidRDefault="00120B51" w:rsidP="003579E7">
            <w:pPr>
              <w:rPr>
                <w:rFonts w:asciiTheme="minorHAnsi" w:hAnsiTheme="minorHAnsi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49766,46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49886,10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53574,22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58764,17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61921,32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66357,97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65443,85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20B51" w:rsidRPr="00540BFB" w:rsidRDefault="0015310D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70685,70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53916,72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57547,70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63302,47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69632,72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20B51" w:rsidRPr="00540BFB" w:rsidRDefault="0015310D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720799,40</w:t>
            </w:r>
          </w:p>
        </w:tc>
      </w:tr>
      <w:tr w:rsidR="00A3318E" w:rsidRPr="00540BFB" w:rsidTr="00884B40">
        <w:trPr>
          <w:trHeight w:val="1280"/>
        </w:trPr>
        <w:tc>
          <w:tcPr>
            <w:tcW w:w="5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дополнительного образования детей</w:t>
            </w: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9834,16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A3318E" w:rsidRPr="00540BFB" w:rsidRDefault="0015310D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9007,12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9870,14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10857,15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A3318E" w:rsidRPr="00540BFB" w:rsidRDefault="0015310D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105218,16</w:t>
            </w:r>
          </w:p>
        </w:tc>
      </w:tr>
      <w:tr w:rsidR="00A3318E" w:rsidRPr="00540BFB" w:rsidTr="00884B40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lastRenderedPageBreak/>
              <w:t>4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специального (коррекционно</w:t>
            </w:r>
          </w:p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го) образования</w:t>
            </w:r>
          </w:p>
          <w:p w:rsidR="00A3318E" w:rsidRPr="00540BFB" w:rsidRDefault="00A3318E" w:rsidP="003579E7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6203,90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1535,40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7739,30</w:t>
            </w:r>
          </w:p>
        </w:tc>
      </w:tr>
      <w:tr w:rsidR="00A3318E" w:rsidRPr="00540BFB" w:rsidTr="00884B40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проведение детской оздоровительной кампании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950,00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1035,70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1481,50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1360,35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1163,64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138,36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6,93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7,62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6163,00</w:t>
            </w:r>
          </w:p>
        </w:tc>
      </w:tr>
      <w:tr w:rsidR="00120B51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социализация детей-сирот и детей, оставшихся без печения родителей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16,58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98,00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20B51" w:rsidRPr="00540BFB" w:rsidRDefault="00120B51" w:rsidP="00884E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152,08</w:t>
            </w:r>
          </w:p>
        </w:tc>
      </w:tr>
      <w:tr w:rsidR="00A3318E" w:rsidRPr="00540BFB" w:rsidTr="00884B40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социальная поддержка педагогическим работникам, работающим и проживающим  в сельских населенных пунктах</w:t>
            </w:r>
          </w:p>
          <w:p w:rsidR="00456ACF" w:rsidRPr="00540BFB" w:rsidRDefault="00456ACF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8,50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318E" w:rsidRPr="00540BFB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53,90</w:t>
            </w:r>
          </w:p>
        </w:tc>
      </w:tr>
      <w:tr w:rsidR="00A82EB9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в системе образования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9F2FB5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2FB5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2FB5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2FB5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9F2FB5" w:rsidRPr="00540BFB" w:rsidRDefault="009F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82EB9" w:rsidRDefault="00A82EB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06073E" w:rsidRPr="00540BFB" w:rsidRDefault="0006073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5053,90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4762,20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5063,77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4958,60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5548,40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6086,80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6764,99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EB9" w:rsidRPr="00540BFB" w:rsidRDefault="0015310D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8327,22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8290,10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8290,10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9119,11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82EB9" w:rsidRPr="00540BFB" w:rsidRDefault="00A82EB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10031,02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82EB9" w:rsidRPr="00540BFB" w:rsidRDefault="0015310D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82296,21</w:t>
            </w:r>
          </w:p>
        </w:tc>
      </w:tr>
      <w:tr w:rsidR="00A3318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9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 муниципальныхобщеобразова-</w:t>
            </w:r>
          </w:p>
          <w:p w:rsidR="009F2FB5" w:rsidRPr="00264248" w:rsidRDefault="00A3318E" w:rsidP="000607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3318E" w:rsidRPr="00264248" w:rsidRDefault="00A3318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60,64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62,20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66,42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104,10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264248" w:rsidRDefault="0083116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264248" w:rsidRDefault="005746F3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3318E" w:rsidRPr="00264248" w:rsidRDefault="00A3318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3318E" w:rsidRPr="00264248" w:rsidRDefault="0083116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359,56</w:t>
            </w:r>
          </w:p>
        </w:tc>
      </w:tr>
      <w:tr w:rsidR="00831169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9.1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 xml:space="preserve">ремонт спортивного зала  муниципального казенного общеобразовательного учреждения средней общеобразовательной школы                 с. Старый Ирюк Малмыжского района Кировской области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831169" w:rsidRPr="00264248" w:rsidRDefault="00831169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31169" w:rsidRPr="00264248" w:rsidRDefault="00831169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831169" w:rsidRPr="00264248" w:rsidRDefault="0083116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31169" w:rsidRPr="00264248" w:rsidRDefault="00831169"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31169" w:rsidRPr="00264248" w:rsidRDefault="00831169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</w:tr>
      <w:tr w:rsidR="00884B40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9.</w:t>
            </w:r>
            <w:r w:rsidR="00831169" w:rsidRPr="00264248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9F2FB5" w:rsidRPr="00264248" w:rsidRDefault="009F2FB5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р</w:t>
            </w:r>
            <w:r w:rsidR="00884B40" w:rsidRPr="00264248">
              <w:rPr>
                <w:rFonts w:ascii="Times New Roman" w:hAnsi="Times New Roman" w:cs="Times New Roman"/>
                <w:sz w:val="14"/>
                <w:szCs w:val="14"/>
              </w:rPr>
              <w:t xml:space="preserve">емонт спортивного зала  муниципального казенного общеобразовательного учреждения основной общеобразовательной школы с. Тат-Верх-Гоньба Малмыжского района Кировской области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20,10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84B40" w:rsidRPr="00264248" w:rsidRDefault="00884B40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64248">
              <w:rPr>
                <w:rFonts w:ascii="Times New Roman" w:hAnsi="Times New Roman" w:cs="Times New Roman"/>
                <w:sz w:val="14"/>
                <w:szCs w:val="14"/>
              </w:rPr>
              <w:t>20,10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83116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eastAsia="Calibri" w:hAnsi="Times New Roman" w:cs="Times New Roman"/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муниципальных образовательных ор</w:t>
            </w:r>
            <w:r w:rsidR="00831169" w:rsidRPr="00F85B5F">
              <w:rPr>
                <w:rFonts w:ascii="Times New Roman" w:eastAsia="Calibri" w:hAnsi="Times New Roman" w:cs="Times New Roman"/>
                <w:sz w:val="14"/>
                <w:szCs w:val="14"/>
              </w:rPr>
              <w:t>ганизациях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98,50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34,80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13,20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146,50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10.1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 с. Рожки Малмыжского района Кировской области</w:t>
            </w: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2,70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2,70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10.2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5B1ABE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дошкольном образовательном учреждении   детский сад «Колосок» с. Рожки Малмыжского района Кировской области</w:t>
            </w:r>
          </w:p>
          <w:p w:rsidR="0077516E" w:rsidRPr="00F85B5F" w:rsidRDefault="0077516E" w:rsidP="005B1ABE">
            <w:pPr>
              <w:rPr>
                <w:sz w:val="14"/>
                <w:szCs w:val="14"/>
              </w:rPr>
            </w:pPr>
          </w:p>
          <w:p w:rsidR="0077516E" w:rsidRPr="00F85B5F" w:rsidRDefault="0077516E" w:rsidP="005B1ABE">
            <w:pPr>
              <w:rPr>
                <w:sz w:val="14"/>
                <w:szCs w:val="14"/>
              </w:rPr>
            </w:pPr>
          </w:p>
          <w:p w:rsidR="0077516E" w:rsidRPr="00F85B5F" w:rsidRDefault="0077516E" w:rsidP="005B1ABE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17,72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17,72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10.3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5B1ABE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Новая Смаиль Малмыжского района Кировской области</w:t>
            </w:r>
          </w:p>
          <w:p w:rsidR="0077516E" w:rsidRPr="00F85B5F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D66EF8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7,30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9364E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37,</w:t>
            </w:r>
            <w:r w:rsidR="009364E3">
              <w:rPr>
                <w:rFonts w:ascii="Times New Roman" w:hAnsi="Times New Roman" w:cs="Times New Roman"/>
                <w:sz w:val="14"/>
                <w:szCs w:val="14"/>
              </w:rPr>
              <w:t>40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D66EF8" w:rsidP="001531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44,</w:t>
            </w:r>
            <w:r w:rsidR="0015310D">
              <w:rPr>
                <w:rFonts w:ascii="Times New Roman" w:hAnsi="Times New Roman" w:cs="Times New Roman"/>
                <w:sz w:val="14"/>
                <w:szCs w:val="14"/>
              </w:rPr>
              <w:t>70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10.4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9364E3" w:rsidP="009F2FB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выполнение </w:t>
            </w:r>
            <w:r w:rsidR="0077516E" w:rsidRPr="00F85B5F">
              <w:rPr>
                <w:sz w:val="14"/>
                <w:szCs w:val="14"/>
              </w:rPr>
              <w:t>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имени генерала-лейтенанта В.Г. Асапова  с. Калинино  Малмыжского района Кировской области</w:t>
            </w:r>
          </w:p>
          <w:p w:rsidR="0077516E" w:rsidRPr="00F85B5F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1,89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1,89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10.5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приведение в соответствии с требованиями к антитеррористической защищенности объектов (территорий)  муниципального казенного общеобразовательного учреждения средняя общеобразовательная школа имени генерала-лейтенанта В.Г. Асапова  с. Калинино  Малмыжского района Кировской области</w:t>
            </w:r>
          </w:p>
          <w:p w:rsidR="0077516E" w:rsidRPr="00F85B5F" w:rsidRDefault="0077516E" w:rsidP="009F2FB5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12,29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12,29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10.6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Савали Малмыжского района Кировской области</w:t>
            </w:r>
          </w:p>
          <w:p w:rsidR="0077516E" w:rsidRPr="00F85B5F" w:rsidRDefault="0077516E" w:rsidP="009F2FB5">
            <w:pPr>
              <w:rPr>
                <w:sz w:val="14"/>
                <w:szCs w:val="14"/>
              </w:rPr>
            </w:pPr>
          </w:p>
          <w:p w:rsidR="0077516E" w:rsidRPr="00F85B5F" w:rsidRDefault="0077516E" w:rsidP="009F2FB5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7,02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7,02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10.7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9F2FB5">
            <w:pPr>
              <w:rPr>
                <w:sz w:val="14"/>
                <w:szCs w:val="14"/>
              </w:rPr>
            </w:pPr>
            <w:r w:rsidRPr="00F85B5F">
              <w:rPr>
                <w:sz w:val="14"/>
                <w:szCs w:val="14"/>
              </w:rPr>
              <w:t>в</w:t>
            </w:r>
            <w:r w:rsidRPr="00F85B5F">
              <w:rPr>
                <w:b/>
                <w:sz w:val="14"/>
                <w:szCs w:val="14"/>
              </w:rPr>
              <w:t>ы</w:t>
            </w:r>
            <w:r w:rsidRPr="00F85B5F">
              <w:rPr>
                <w:sz w:val="14"/>
                <w:szCs w:val="14"/>
              </w:rPr>
              <w:t>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№ 2 г. Малмыжа Малмыжского района Кировской области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7,37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7,37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10.8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D93DE6" w:rsidP="009F2FB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выполнение </w:t>
            </w:r>
            <w:r w:rsidR="0077516E" w:rsidRPr="00F85B5F">
              <w:rPr>
                <w:sz w:val="14"/>
                <w:szCs w:val="14"/>
              </w:rPr>
              <w:t>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Большой Китяк Малмыжского района Кировской области (место осуществления образовательной деятельности: 612936, Кировская область, Малмыжский район, с. Старый Бурец, ул. Центральная, д. 4а)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F85B5F" w:rsidRDefault="0077516E" w:rsidP="0077516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F85B5F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0,81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F85B5F" w:rsidRDefault="0077516E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5B5F">
              <w:rPr>
                <w:rFonts w:ascii="Times New Roman" w:hAnsi="Times New Roman" w:cs="Times New Roman"/>
                <w:sz w:val="14"/>
                <w:szCs w:val="14"/>
              </w:rPr>
              <w:t>0,81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11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06073E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131,30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223,70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355,00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CB0EB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831169" w:rsidRDefault="0077516E" w:rsidP="00831169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BD1A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540BFB" w:rsidRDefault="0077516E" w:rsidP="00023D20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28,20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72,80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251,00</w:t>
            </w:r>
          </w:p>
        </w:tc>
      </w:tr>
      <w:tr w:rsidR="0077516E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CB0EB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BD1A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540BFB" w:rsidRDefault="0077516E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77516E" w:rsidRPr="00540BFB" w:rsidTr="00213A8C">
        <w:trPr>
          <w:trHeight w:val="1068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  <w:p w:rsidR="0077516E" w:rsidRPr="00540BFB" w:rsidRDefault="0077516E" w:rsidP="00044E46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Default="0077516E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обеспечение персонифицированного финансирования дополнительного образования детей</w:t>
            </w:r>
          </w:p>
          <w:p w:rsid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13A8C" w:rsidRPr="00540BFB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77516E" w:rsidRPr="00540BFB" w:rsidRDefault="0077516E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191,38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77516E" w:rsidRPr="00540BFB" w:rsidRDefault="0077516E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7516E" w:rsidRPr="00540BFB" w:rsidRDefault="0077516E" w:rsidP="00C67B8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5090,38</w:t>
            </w:r>
          </w:p>
        </w:tc>
      </w:tr>
      <w:tr w:rsidR="00213A8C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15.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</w:t>
            </w:r>
            <w:r w:rsidRPr="00213A8C">
              <w:rPr>
                <w:color w:val="000000"/>
                <w:sz w:val="14"/>
                <w:szCs w:val="14"/>
              </w:rPr>
              <w:t>униципальное казенное общеобразовательное учреждение средняя общеобразовательная школа № 2 г. Малмыжа Кировской области</w:t>
            </w:r>
            <w:r w:rsidRPr="00213A8C">
              <w:rPr>
                <w:sz w:val="14"/>
                <w:szCs w:val="14"/>
              </w:rPr>
              <w:t xml:space="preserve">, </w:t>
            </w:r>
            <w:r w:rsidRPr="00213A8C">
              <w:rPr>
                <w:color w:val="000000"/>
                <w:sz w:val="14"/>
                <w:szCs w:val="14"/>
              </w:rPr>
              <w:t>на базе которого реализуются мероприятия по подготовке образовательного пространства и создается центр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Default="00213A8C" w:rsidP="005B1ABE">
            <w:pPr>
              <w:rPr>
                <w:color w:val="000000"/>
                <w:sz w:val="14"/>
                <w:szCs w:val="14"/>
              </w:rPr>
            </w:pPr>
          </w:p>
          <w:p w:rsidR="00213A8C" w:rsidRPr="00213A8C" w:rsidRDefault="00213A8C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213A8C" w:rsidRPr="00540BFB" w:rsidRDefault="00213A8C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13A8C" w:rsidRPr="00540BFB" w:rsidTr="00884B40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</w:t>
            </w:r>
            <w:r w:rsidR="00AD3D3A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</w:tc>
        <w:tc>
          <w:tcPr>
            <w:tcW w:w="10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213A8C" w:rsidRDefault="00AD3D3A" w:rsidP="005B1ABE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</w:t>
            </w:r>
            <w:r w:rsidR="00213A8C" w:rsidRPr="00213A8C">
              <w:rPr>
                <w:color w:val="000000"/>
                <w:sz w:val="14"/>
                <w:szCs w:val="14"/>
              </w:rPr>
              <w:t>униципальное казенное общеобразовательное учреждение средняя общеобразовательная школа имени генерал-лейтенанта В.Г. Асапова с. Калинино Малмыжского района Кировской области</w:t>
            </w:r>
            <w:r w:rsidR="00213A8C" w:rsidRPr="00213A8C">
              <w:rPr>
                <w:sz w:val="14"/>
                <w:szCs w:val="14"/>
              </w:rPr>
              <w:t xml:space="preserve">, </w:t>
            </w:r>
            <w:r w:rsidR="00213A8C" w:rsidRPr="00213A8C">
              <w:rPr>
                <w:color w:val="000000"/>
                <w:sz w:val="14"/>
                <w:szCs w:val="14"/>
              </w:rPr>
              <w:t>на базе которого реализуются мероприятия по подготовке образовательного пространства и создается центр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213A8C" w:rsidRPr="00540BFB" w:rsidRDefault="00213A8C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13A8C" w:rsidRPr="00540BFB" w:rsidRDefault="00213A8C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</w:tbl>
    <w:p w:rsidR="00DB6E2D" w:rsidRPr="00540BFB" w:rsidRDefault="00DB6E2D" w:rsidP="00DB6E2D">
      <w:pPr>
        <w:tabs>
          <w:tab w:val="left" w:pos="4500"/>
          <w:tab w:val="left" w:pos="10620"/>
        </w:tabs>
        <w:jc w:val="center"/>
        <w:rPr>
          <w:rFonts w:ascii="Times New Roman" w:hAnsi="Times New Roman" w:cs="Times New Roman"/>
        </w:rPr>
      </w:pPr>
    </w:p>
    <w:p w:rsidR="00DB6E2D" w:rsidRPr="00540BFB" w:rsidRDefault="00DB6E2D" w:rsidP="00DB6E2D">
      <w:pPr>
        <w:tabs>
          <w:tab w:val="left" w:pos="4500"/>
          <w:tab w:val="left" w:pos="106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40BFB">
        <w:rPr>
          <w:rFonts w:ascii="Times New Roman" w:hAnsi="Times New Roman" w:cs="Times New Roman"/>
        </w:rPr>
        <w:t>___________</w:t>
      </w:r>
    </w:p>
    <w:tbl>
      <w:tblPr>
        <w:tblW w:w="1008" w:type="pct"/>
        <w:tblInd w:w="12157" w:type="dxa"/>
        <w:tblLook w:val="04A0"/>
      </w:tblPr>
      <w:tblGrid>
        <w:gridCol w:w="3095"/>
      </w:tblGrid>
      <w:tr w:rsidR="00DB6E2D" w:rsidRPr="00540BFB" w:rsidTr="003579E7">
        <w:trPr>
          <w:trHeight w:val="1407"/>
        </w:trPr>
        <w:tc>
          <w:tcPr>
            <w:tcW w:w="5000" w:type="pct"/>
            <w:shd w:val="clear" w:color="auto" w:fill="auto"/>
          </w:tcPr>
          <w:p w:rsidR="00FB74EC" w:rsidRDefault="00FB74E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74EC" w:rsidRDefault="00FB74E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74EC" w:rsidRDefault="00FB74E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3A8C" w:rsidRDefault="00213A8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3A8C" w:rsidRDefault="00213A8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3A8C" w:rsidRDefault="00213A8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13A8C" w:rsidRDefault="00213A8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B74EC" w:rsidRDefault="00FB74EC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6E2D" w:rsidRPr="008201AB" w:rsidRDefault="00DB6E2D" w:rsidP="003579E7">
            <w:pPr>
              <w:rPr>
                <w:rFonts w:eastAsia="R"/>
                <w:sz w:val="28"/>
                <w:szCs w:val="28"/>
              </w:rPr>
            </w:pPr>
            <w:r w:rsidRPr="00540BF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№ </w:t>
            </w:r>
            <w:r w:rsidR="006B6EA5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8201AB" w:rsidRDefault="008201AB" w:rsidP="003579E7">
            <w:pPr>
              <w:rPr>
                <w:sz w:val="28"/>
                <w:szCs w:val="28"/>
              </w:rPr>
            </w:pPr>
          </w:p>
          <w:p w:rsidR="00DB6E2D" w:rsidRPr="00540BFB" w:rsidRDefault="00DB6E2D" w:rsidP="003579E7">
            <w:pPr>
              <w:rPr>
                <w:sz w:val="28"/>
                <w:szCs w:val="28"/>
                <w:lang w:val="en-US"/>
              </w:rPr>
            </w:pPr>
            <w:r w:rsidRPr="00540BFB">
              <w:rPr>
                <w:sz w:val="28"/>
                <w:szCs w:val="28"/>
              </w:rPr>
              <w:t>«Приложение № 5</w:t>
            </w:r>
          </w:p>
          <w:p w:rsidR="00DB6E2D" w:rsidRPr="00540BFB" w:rsidRDefault="00DB6E2D" w:rsidP="003579E7">
            <w:pPr>
              <w:rPr>
                <w:rFonts w:ascii="Calibri" w:eastAsia="R" w:hAnsi="Calibri"/>
                <w:sz w:val="28"/>
                <w:szCs w:val="28"/>
              </w:rPr>
            </w:pPr>
            <w:r w:rsidRPr="00540BFB">
              <w:rPr>
                <w:sz w:val="28"/>
                <w:szCs w:val="28"/>
              </w:rPr>
              <w:t>к Программе</w:t>
            </w:r>
          </w:p>
        </w:tc>
      </w:tr>
    </w:tbl>
    <w:p w:rsidR="00DB6E2D" w:rsidRPr="00540BFB" w:rsidRDefault="00DB6E2D" w:rsidP="00DB6E2D">
      <w:pPr>
        <w:jc w:val="center"/>
        <w:rPr>
          <w:rFonts w:asciiTheme="minorHAnsi" w:hAnsiTheme="minorHAnsi"/>
          <w:b/>
        </w:rPr>
      </w:pPr>
    </w:p>
    <w:p w:rsidR="00DB6E2D" w:rsidRPr="00540BFB" w:rsidRDefault="00DB6E2D" w:rsidP="00DB6E2D">
      <w:pPr>
        <w:jc w:val="center"/>
        <w:rPr>
          <w:b/>
        </w:rPr>
      </w:pPr>
      <w:r w:rsidRPr="00540BFB">
        <w:rPr>
          <w:b/>
        </w:rPr>
        <w:t>РЕСУРСНОЕ ОБЕСПЕЧЕНИЕ</w:t>
      </w:r>
    </w:p>
    <w:p w:rsidR="00DB6E2D" w:rsidRPr="00540BFB" w:rsidRDefault="00DB6E2D" w:rsidP="00DB6E2D">
      <w:pPr>
        <w:jc w:val="center"/>
        <w:rPr>
          <w:b/>
        </w:rPr>
      </w:pPr>
      <w:r w:rsidRPr="00540BFB">
        <w:rPr>
          <w:b/>
        </w:rPr>
        <w:t xml:space="preserve">реализации </w:t>
      </w:r>
      <w:r w:rsidRPr="00540BFB">
        <w:rPr>
          <w:rFonts w:eastAsia="A"/>
          <w:b/>
        </w:rPr>
        <w:t>Программы</w:t>
      </w:r>
    </w:p>
    <w:p w:rsidR="00DB6E2D" w:rsidRPr="00540BFB" w:rsidRDefault="00DB6E2D" w:rsidP="00DB6E2D">
      <w:pPr>
        <w:jc w:val="center"/>
      </w:pPr>
      <w:r w:rsidRPr="00540BFB">
        <w:rPr>
          <w:b/>
        </w:rPr>
        <w:t>за счет всех источников финансирования</w:t>
      </w:r>
    </w:p>
    <w:p w:rsidR="00DB6E2D" w:rsidRPr="00540BFB" w:rsidRDefault="00DB6E2D" w:rsidP="00DB6E2D">
      <w:pPr>
        <w:tabs>
          <w:tab w:val="left" w:pos="4500"/>
          <w:tab w:val="left" w:pos="10620"/>
        </w:tabs>
      </w:pPr>
    </w:p>
    <w:tbl>
      <w:tblPr>
        <w:tblW w:w="16160" w:type="dxa"/>
        <w:tblInd w:w="-601" w:type="dxa"/>
        <w:tblLayout w:type="fixed"/>
        <w:tblLook w:val="0000"/>
      </w:tblPr>
      <w:tblGrid>
        <w:gridCol w:w="567"/>
        <w:gridCol w:w="1135"/>
        <w:gridCol w:w="1417"/>
        <w:gridCol w:w="1134"/>
        <w:gridCol w:w="851"/>
        <w:gridCol w:w="850"/>
        <w:gridCol w:w="851"/>
        <w:gridCol w:w="850"/>
        <w:gridCol w:w="851"/>
        <w:gridCol w:w="992"/>
        <w:gridCol w:w="992"/>
        <w:gridCol w:w="993"/>
        <w:gridCol w:w="992"/>
        <w:gridCol w:w="992"/>
        <w:gridCol w:w="850"/>
        <w:gridCol w:w="851"/>
        <w:gridCol w:w="992"/>
      </w:tblGrid>
      <w:tr w:rsidR="00C7439B" w:rsidRPr="00540BFB" w:rsidTr="00E17197">
        <w:trPr>
          <w:cantSplit/>
          <w:trHeight w:val="223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rFonts w:eastAsia="R"/>
                <w:sz w:val="14"/>
                <w:szCs w:val="14"/>
              </w:rPr>
              <w:t xml:space="preserve">№ </w:t>
            </w:r>
            <w:r w:rsidRPr="00540BFB">
              <w:rPr>
                <w:sz w:val="14"/>
                <w:szCs w:val="14"/>
              </w:rPr>
              <w:t>п/п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Источники финансирова</w:t>
            </w:r>
          </w:p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ния</w:t>
            </w:r>
          </w:p>
        </w:tc>
        <w:tc>
          <w:tcPr>
            <w:tcW w:w="1190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Расходы (прогноз, факт), тыс. рублей</w:t>
            </w:r>
          </w:p>
        </w:tc>
      </w:tr>
      <w:tr w:rsidR="00E66E6D" w:rsidRPr="00540BFB" w:rsidTr="00E17197">
        <w:trPr>
          <w:cantSplit/>
          <w:trHeight w:val="148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540BFB" w:rsidRDefault="00206BAA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540BFB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</w:tr>
      <w:tr w:rsidR="00FD6341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="Calibri" w:hAnsi="Calibr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Муниципаль</w:t>
            </w: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 xml:space="preserve">ная программа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«Развитие образования в Малмыжском районе» на 2014-2025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304403,20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328819,30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283407,19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296377,66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296800,13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293936,84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314113,09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344026,22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731F9A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317556,37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731F9A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314821,37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731F9A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321428,11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731F9A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353570,92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672D3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376</w:t>
            </w:r>
            <w:r w:rsidR="00D84E25">
              <w:rPr>
                <w:rFonts w:ascii="Times New Roman" w:hAnsi="Times New Roman" w:cs="Times New Roman"/>
                <w:sz w:val="14"/>
                <w:szCs w:val="14"/>
              </w:rPr>
              <w:t>9260,</w:t>
            </w:r>
            <w:r w:rsidR="00672D3B">
              <w:rPr>
                <w:rFonts w:ascii="Times New Roman" w:hAnsi="Times New Roman" w:cs="Times New Roman"/>
                <w:sz w:val="14"/>
                <w:szCs w:val="14"/>
              </w:rPr>
              <w:t>40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14004,80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4464,90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1879,80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10996,52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26439,52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20668,65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20468,23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100035,22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184667,70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218346,00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175869,39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185971,40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171416,57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164151,50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177320,58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176967,28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175562,35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175882,57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192988,07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212286,88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1013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2211430,29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754501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="00FD6341" w:rsidRPr="00540BFB">
              <w:rPr>
                <w:sz w:val="14"/>
                <w:szCs w:val="14"/>
              </w:rPr>
              <w:t>юджет</w:t>
            </w:r>
            <w:r w:rsidRPr="00540BF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FD6341"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D6341" w:rsidRPr="00540BFB" w:rsidRDefault="00FD6341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105730,70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110473,30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106425,00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110406,26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120918,66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127905,54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125795,99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63504C">
              <w:rPr>
                <w:rFonts w:ascii="Times New Roman" w:hAnsi="Times New Roman" w:cs="Times New Roman"/>
                <w:sz w:val="14"/>
                <w:szCs w:val="14"/>
              </w:rPr>
              <w:t>40619,42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121325,37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118470,57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128440,04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141284,04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1457</w:t>
            </w:r>
            <w:r w:rsidR="00D84E25">
              <w:rPr>
                <w:rFonts w:ascii="Times New Roman" w:hAnsi="Times New Roman" w:cs="Times New Roman"/>
                <w:sz w:val="14"/>
                <w:szCs w:val="14"/>
              </w:rPr>
              <w:t>794,89</w:t>
            </w:r>
          </w:p>
        </w:tc>
      </w:tr>
      <w:tr w:rsidR="00FD6341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70729,90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102275,70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62699,92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58433,63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66550,74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70110,09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69327,91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76899,18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74972,50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68488,92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75337,81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82871,59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D84E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878697,90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12167,60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12167,60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22926,90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56227,70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23479,44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20668,89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23052,59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24348,10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26071,90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26391,10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26542,20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26542,20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29196,42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32116,06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337563,50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4501" w:rsidRPr="00540BFB" w:rsidRDefault="00754501" w:rsidP="009461F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="00FD6341" w:rsidRPr="00540BFB">
              <w:rPr>
                <w:sz w:val="14"/>
                <w:szCs w:val="14"/>
              </w:rPr>
              <w:t>юджет</w:t>
            </w:r>
            <w:r w:rsidRPr="00540BF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FD6341"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35635,40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46048,00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39220,48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37764,74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43498,15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45761,99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43256,01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50508,08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48430,30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41946,72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46141,39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50755,53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528</w:t>
            </w:r>
            <w:r w:rsidR="00D84E25">
              <w:rPr>
                <w:rFonts w:ascii="Times New Roman" w:hAnsi="Times New Roman" w:cs="Times New Roman"/>
                <w:sz w:val="14"/>
                <w:szCs w:val="14"/>
              </w:rPr>
              <w:t>966,79</w:t>
            </w:r>
          </w:p>
        </w:tc>
      </w:tr>
      <w:tr w:rsidR="00FD6341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autoSpaceDE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общего образования</w:t>
            </w:r>
          </w:p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178400,96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179832,30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187029,11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199566,40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190388,32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189082,97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192490,85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B442C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196924,40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09388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180304,62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183935,60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202239,16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222562,08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D84E25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2302863,14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128634,50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129946,20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133454,89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140802,23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128467,00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122725,00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127047,00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126238,70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126391,70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126391,70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139030,87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152933,96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592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1582063,75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="00FD6341" w:rsidRPr="00540BFB">
              <w:rPr>
                <w:sz w:val="14"/>
                <w:szCs w:val="14"/>
              </w:rPr>
              <w:t>юджет</w:t>
            </w:r>
            <w:r w:rsidRPr="00540BF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FD6341" w:rsidRPr="00540BFB">
              <w:rPr>
                <w:rFonts w:eastAsia="A"/>
                <w:sz w:val="14"/>
                <w:szCs w:val="14"/>
              </w:rPr>
              <w:t>Малмыжского района</w:t>
            </w:r>
            <w:r w:rsidRPr="00540BFB">
              <w:rPr>
                <w:rFonts w:asciiTheme="minorHAnsi" w:eastAsia="A" w:hAnsiTheme="minorHAnsi"/>
                <w:sz w:val="14"/>
                <w:szCs w:val="14"/>
              </w:rPr>
              <w:t xml:space="preserve"> </w:t>
            </w: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Pr="00540BFB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54501" w:rsidRDefault="0075450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FB74EC" w:rsidRPr="00540BFB" w:rsidRDefault="00FB74EC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49766,46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49886,10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53574,22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58764,17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61921,32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66357,97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65443,85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70685,70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9F04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53916,72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57547,70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E710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63302,47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054EA9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69632,72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D84E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720799,40</w:t>
            </w:r>
          </w:p>
        </w:tc>
      </w:tr>
      <w:tr w:rsidR="004209CC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lastRenderedPageBreak/>
              <w:t>3</w:t>
            </w:r>
          </w:p>
          <w:p w:rsidR="004209CC" w:rsidRPr="00540BFB" w:rsidRDefault="004209CC" w:rsidP="003579E7">
            <w:pPr>
              <w:rPr>
                <w:rFonts w:eastAsia="A"/>
                <w:sz w:val="14"/>
                <w:szCs w:val="14"/>
              </w:rPr>
            </w:pPr>
          </w:p>
          <w:p w:rsidR="004209CC" w:rsidRPr="00540BFB" w:rsidRDefault="004209CC" w:rsidP="003579E7">
            <w:pPr>
              <w:rPr>
                <w:rFonts w:eastAsia="A"/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системы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9834,16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63504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9007,12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9870,14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09CC" w:rsidRPr="00540BFB" w:rsidRDefault="004209CC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10857,15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09CC" w:rsidRPr="00540BFB" w:rsidRDefault="00D84E2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105218,16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75450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о</w:t>
            </w:r>
            <w:r w:rsidR="00FD6341" w:rsidRPr="00540BFB">
              <w:rPr>
                <w:sz w:val="14"/>
                <w:szCs w:val="14"/>
              </w:rPr>
              <w:t>бластной</w:t>
            </w:r>
            <w:r w:rsidRPr="00540BFB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FD6341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68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FD6341" w:rsidRPr="00540BFB" w:rsidRDefault="00FD6341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9834,16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63504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9007,12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8972,85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9870,14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10857,15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D84E25" w:rsidP="00E0177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105218,16</w:t>
            </w:r>
          </w:p>
        </w:tc>
      </w:tr>
      <w:tr w:rsidR="00FD6341" w:rsidRPr="00540BFB" w:rsidTr="00E17197">
        <w:trPr>
          <w:cantSplit/>
          <w:trHeight w:val="25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autoSpaceDE w:val="0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развитие специального (коррекционного) образования</w:t>
            </w: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16648,90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15631,40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32280,30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CB65A0" w:rsidP="005E49A8">
            <w:pPr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FD6341" w:rsidRPr="00540BFB">
              <w:rPr>
                <w:sz w:val="14"/>
                <w:szCs w:val="14"/>
              </w:rPr>
              <w:t>бластной</w:t>
            </w:r>
            <w:r>
              <w:rPr>
                <w:sz w:val="14"/>
                <w:szCs w:val="14"/>
              </w:rPr>
              <w:t xml:space="preserve"> </w:t>
            </w:r>
            <w:r w:rsidR="00FD6341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10445,00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14096,00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24541,00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FD6341" w:rsidRPr="00540BFB" w:rsidRDefault="00FD634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D6341" w:rsidRPr="00540BFB" w:rsidRDefault="00FD634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6203,90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1535,40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7739,30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проведение детской оздоровительной кампании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3039,30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2241,80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2278,29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2124,09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1729,11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643,26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09388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635,70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635,70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699,27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15431,42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CB65A0" w:rsidP="005E49A8">
            <w:pPr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FD6341" w:rsidRPr="00540BFB">
              <w:rPr>
                <w:sz w:val="14"/>
                <w:szCs w:val="14"/>
              </w:rPr>
              <w:t>бластной</w:t>
            </w:r>
            <w:r>
              <w:rPr>
                <w:sz w:val="14"/>
                <w:szCs w:val="14"/>
              </w:rPr>
              <w:t xml:space="preserve"> </w:t>
            </w:r>
            <w:r w:rsidR="00FD6341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2089,30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1206,10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796,79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763,74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565,47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629,40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629,40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629,40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692,34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761,57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9268,41</w:t>
            </w:r>
          </w:p>
        </w:tc>
      </w:tr>
      <w:tr w:rsidR="00FD6341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FD6341" w:rsidRPr="00540BFB" w:rsidRDefault="00FD634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D6341" w:rsidRPr="00540BFB" w:rsidRDefault="00FD6341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1035,70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1481,50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1360,35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1163,64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138,36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5E49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6,93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7,62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4209C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6163,00</w:t>
            </w:r>
          </w:p>
        </w:tc>
      </w:tr>
      <w:tr w:rsidR="00FD6341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социализация детей-сирот и детей, оставшихся без попечения родителей</w:t>
            </w: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</w:p>
          <w:p w:rsidR="00FD6341" w:rsidRPr="00540BFB" w:rsidRDefault="00FD6341" w:rsidP="003579E7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14486,30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10620,60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9817,70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12633,70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13488,70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8508,18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10479,80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11664,50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12742,40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12742,40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14016,64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15418,30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146619,22</w:t>
            </w:r>
          </w:p>
        </w:tc>
      </w:tr>
      <w:tr w:rsidR="00FD6341" w:rsidRPr="00540BFB" w:rsidTr="00E17197">
        <w:trPr>
          <w:cantSplit/>
          <w:trHeight w:val="26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5E49A8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685,00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3269,90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6341" w:rsidRPr="00540BFB" w:rsidRDefault="00FD63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3954,90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CB65A0" w:rsidP="005E49A8">
            <w:pPr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2C2FB5" w:rsidRPr="00540BFB">
              <w:rPr>
                <w:sz w:val="14"/>
                <w:szCs w:val="14"/>
              </w:rPr>
              <w:t>бластной</w:t>
            </w:r>
            <w:r w:rsidR="007C14DA">
              <w:rPr>
                <w:sz w:val="14"/>
                <w:szCs w:val="14"/>
              </w:rPr>
              <w:t xml:space="preserve"> </w:t>
            </w:r>
            <w:r w:rsidR="002C2FB5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13801,30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10583,10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9817,70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12633,70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10218,80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8491,60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10479,80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72A02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11566,50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12742,40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12742,40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14016,64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15418,30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142512,24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37,50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72A0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152,08</w:t>
            </w:r>
          </w:p>
        </w:tc>
      </w:tr>
      <w:tr w:rsidR="002C2FB5" w:rsidRPr="00540BFB" w:rsidTr="00E17197">
        <w:trPr>
          <w:cantSplit/>
          <w:trHeight w:val="23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социальная поддержка педагогическим работникам, работающим и проживающим  в сельских населенных пунктах</w:t>
            </w:r>
          </w:p>
          <w:p w:rsidR="002C2FB5" w:rsidRPr="00540BFB" w:rsidRDefault="002C2FB5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2C2FB5" w:rsidRPr="00540BFB" w:rsidRDefault="002C2FB5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5815,30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5418,10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7315,70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7018,15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7313,90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6693,00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6744,00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6777,00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8066,00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8872,60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9759,86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87526,61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49A8">
            <w:pPr>
              <w:ind w:right="-108"/>
              <w:rPr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ф</w:t>
            </w:r>
            <w:r w:rsidRPr="00540BFB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CB65A0" w:rsidP="005E49A8">
            <w:pPr>
              <w:rPr>
                <w:rFonts w:asciiTheme="minorHAnsi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2C2FB5" w:rsidRPr="00540BFB">
              <w:rPr>
                <w:sz w:val="14"/>
                <w:szCs w:val="14"/>
              </w:rPr>
              <w:t>бластной</w:t>
            </w:r>
            <w:r w:rsidR="007C14DA">
              <w:rPr>
                <w:sz w:val="14"/>
                <w:szCs w:val="14"/>
              </w:rPr>
              <w:t xml:space="preserve"> </w:t>
            </w:r>
            <w:r w:rsidR="002C2FB5" w:rsidRPr="00540BFB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5783,30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5404,70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7315,70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7018,15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7305,40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6693,00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6744,00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6777,00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8066,00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8872,60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9759,86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87472,71</w:t>
            </w:r>
          </w:p>
        </w:tc>
      </w:tr>
      <w:tr w:rsidR="002C2FB5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5E49A8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2C2FB5" w:rsidRPr="00540BFB" w:rsidRDefault="002C2FB5" w:rsidP="005E49A8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2FB5" w:rsidRPr="00540BFB" w:rsidRDefault="002C2FB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53,90</w:t>
            </w:r>
          </w:p>
        </w:tc>
      </w:tr>
      <w:tr w:rsidR="009F3DCF" w:rsidRPr="00540BFB" w:rsidTr="00E17197">
        <w:trPr>
          <w:cantSplit/>
          <w:trHeight w:val="22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8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управление в системе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6041,30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5644,40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6068,64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5930,19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6632,11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7126,80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7748,99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9399,22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9362,10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9362,10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10298,31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11328,14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DCF" w:rsidRDefault="009F3D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94942,30</w:t>
            </w:r>
          </w:p>
        </w:tc>
      </w:tr>
      <w:tr w:rsidR="009F3DCF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DCF" w:rsidRDefault="009F3D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F3DCF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987,40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882,20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1004,87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971,59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1083,71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984,00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1072,00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1072,00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1072,00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1179,20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1297,12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DCF" w:rsidRDefault="009F3D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12646,09</w:t>
            </w:r>
          </w:p>
        </w:tc>
      </w:tr>
      <w:tr w:rsidR="009F3DCF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9F3DCF" w:rsidRPr="008201AB" w:rsidRDefault="009F3DCF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5053,90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4762,20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5063,77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4958,60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5548,40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6086,80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6764,99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8327,22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8290,10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8290,10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9119,11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CF" w:rsidRPr="00540BFB" w:rsidRDefault="009F3D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10031,02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DCF" w:rsidRDefault="009F3D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82296,21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01AB" w:rsidRPr="008201AB" w:rsidRDefault="00C26974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 муниципальных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1212,84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1175,00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1308,52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1324,10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2082,80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7103,26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ind w:right="-108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1152,20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1195,00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1879,80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5339,80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1242,10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1403,90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8201AB">
              <w:rPr>
                <w:rFonts w:asciiTheme="minorHAnsi" w:hAnsiTheme="minorHAnsi"/>
                <w:sz w:val="14"/>
                <w:szCs w:val="14"/>
              </w:rPr>
              <w:t>б</w:t>
            </w:r>
            <w:r w:rsidRPr="008201AB">
              <w:rPr>
                <w:sz w:val="14"/>
                <w:szCs w:val="14"/>
              </w:rPr>
              <w:t>юджет</w:t>
            </w:r>
          </w:p>
          <w:p w:rsidR="00C26974" w:rsidRPr="008201AB" w:rsidRDefault="00C26974" w:rsidP="003579E7">
            <w:pPr>
              <w:rPr>
                <w:sz w:val="14"/>
                <w:szCs w:val="14"/>
              </w:rPr>
            </w:pPr>
            <w:r w:rsidRPr="008201AB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60,64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66,42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66,20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104,10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359,56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9.1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01AB" w:rsidRPr="008201AB" w:rsidRDefault="00C26974" w:rsidP="00C269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ремонт спортивного зала  муниципального казенного общеобразовательного учреждения средн</w:t>
            </w:r>
            <w:r w:rsidR="00D66EF8">
              <w:rPr>
                <w:rFonts w:ascii="Times New Roman" w:hAnsi="Times New Roman" w:cs="Times New Roman"/>
                <w:sz w:val="14"/>
                <w:szCs w:val="14"/>
              </w:rPr>
              <w:t>ей общеобразовательной школы  с.</w:t>
            </w: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 xml:space="preserve">Старый Ирюк Малмыжского района Кировской области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1778,70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1778,70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ind w:right="-108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1605,20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1605,20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84,50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84,50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rPr>
                <w:rFonts w:asciiTheme="minorHAnsi" w:hAnsiTheme="minorHAnsi"/>
                <w:sz w:val="14"/>
                <w:szCs w:val="14"/>
              </w:rPr>
            </w:pPr>
            <w:r w:rsidRPr="008201AB">
              <w:rPr>
                <w:rFonts w:asciiTheme="minorHAnsi" w:hAnsiTheme="minorHAnsi"/>
                <w:sz w:val="14"/>
                <w:szCs w:val="14"/>
              </w:rPr>
              <w:t>б</w:t>
            </w:r>
            <w:r w:rsidRPr="008201AB">
              <w:rPr>
                <w:sz w:val="14"/>
                <w:szCs w:val="14"/>
              </w:rPr>
              <w:t>юджет</w:t>
            </w: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  <w:r w:rsidRPr="008201A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3813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3813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8201AB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</w:tr>
      <w:tr w:rsidR="00C26974" w:rsidRPr="00540BFB" w:rsidTr="00E17197">
        <w:trPr>
          <w:cantSplit/>
          <w:trHeight w:val="27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C26974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9.2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snapToGrid w:val="0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ремонт спортивного зала  муниципального казенного общеобразовательного учреждения основной общеобразовательной школы с. Тат-Верх-Гоньба Малмыжского района Кировской области</w:t>
            </w:r>
          </w:p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26974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FB74EC" w:rsidRDefault="00FB74EC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FB74EC" w:rsidRPr="008201AB" w:rsidRDefault="00FB74EC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2006,30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2006,30</w:t>
            </w:r>
          </w:p>
        </w:tc>
      </w:tr>
      <w:tr w:rsidR="00C26974" w:rsidRPr="00540BFB" w:rsidTr="00E17197">
        <w:trPr>
          <w:cantSplit/>
          <w:trHeight w:val="24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ind w:right="-108"/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1966,30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1966,30</w:t>
            </w:r>
          </w:p>
        </w:tc>
      </w:tr>
      <w:tr w:rsidR="00C26974" w:rsidRPr="00540BFB" w:rsidTr="00E17197">
        <w:trPr>
          <w:cantSplit/>
          <w:trHeight w:val="27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8201AB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sz w:val="14"/>
                <w:szCs w:val="14"/>
              </w:rPr>
            </w:pPr>
            <w:r w:rsidRPr="008201A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19,90</w:t>
            </w:r>
          </w:p>
        </w:tc>
      </w:tr>
      <w:tr w:rsidR="00C26974" w:rsidRPr="00540BFB" w:rsidTr="00E17197">
        <w:trPr>
          <w:cantSplit/>
          <w:trHeight w:val="210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  <w:highlight w:val="green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  <w:highlight w:val="green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  <w:highlight w:val="gre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Theme="minorHAnsi" w:hAnsiTheme="minorHAnsi"/>
                <w:sz w:val="14"/>
                <w:szCs w:val="14"/>
              </w:rPr>
            </w:pPr>
            <w:r w:rsidRPr="008201AB">
              <w:rPr>
                <w:rFonts w:asciiTheme="minorHAnsi" w:hAnsiTheme="minorHAnsi"/>
                <w:sz w:val="14"/>
                <w:szCs w:val="14"/>
              </w:rPr>
              <w:t>б</w:t>
            </w:r>
            <w:r w:rsidRPr="008201AB">
              <w:rPr>
                <w:sz w:val="14"/>
                <w:szCs w:val="14"/>
              </w:rPr>
              <w:t>юджет</w:t>
            </w: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  <w:r w:rsidRPr="008201A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5CEA">
            <w:pPr>
              <w:rPr>
                <w:rFonts w:eastAsia="A"/>
                <w:sz w:val="14"/>
                <w:szCs w:val="14"/>
              </w:rPr>
            </w:pPr>
          </w:p>
          <w:p w:rsidR="00C26974" w:rsidRPr="008201AB" w:rsidRDefault="00C26974" w:rsidP="00845CEA">
            <w:pPr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8201AB" w:rsidRDefault="00C26974" w:rsidP="00845CE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8201AB">
              <w:rPr>
                <w:rFonts w:ascii="Times New Roman" w:hAnsi="Times New Roman" w:cs="Times New Roman"/>
                <w:sz w:val="14"/>
                <w:szCs w:val="14"/>
              </w:rPr>
              <w:t>20,10</w:t>
            </w:r>
          </w:p>
        </w:tc>
      </w:tr>
      <w:tr w:rsidR="00C26974" w:rsidRPr="00540BFB" w:rsidTr="00E17197">
        <w:trPr>
          <w:cantSplit/>
          <w:trHeight w:val="19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10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</w: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 xml:space="preserve">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1969,50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695,50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2928,20</w:t>
            </w:r>
          </w:p>
        </w:tc>
      </w:tr>
      <w:tr w:rsidR="00C26974" w:rsidRPr="00540BFB" w:rsidTr="00E17197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38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1871,00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660,70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2781,70</w:t>
            </w:r>
          </w:p>
        </w:tc>
      </w:tr>
      <w:tr w:rsidR="00C26974" w:rsidRPr="00540BFB" w:rsidTr="00E17197">
        <w:trPr>
          <w:cantSplit/>
          <w:trHeight w:val="1386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843813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843813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843813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843813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98,50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34,80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146,50</w:t>
            </w:r>
          </w:p>
        </w:tc>
      </w:tr>
      <w:tr w:rsidR="00C26974" w:rsidRPr="00540BFB" w:rsidTr="00E17197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10.1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Default="00C26974" w:rsidP="00876A4D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 с. Рожки Малмыжского района Кировской области </w:t>
            </w: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Pr="00B86F91" w:rsidRDefault="008201AB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269,70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269,70</w:t>
            </w:r>
          </w:p>
        </w:tc>
      </w:tr>
      <w:tr w:rsidR="00C26974" w:rsidRPr="00540BFB" w:rsidTr="00E17197">
        <w:trPr>
          <w:cantSplit/>
          <w:trHeight w:val="28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35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267,00</w:t>
            </w:r>
          </w:p>
        </w:tc>
      </w:tr>
      <w:tr w:rsidR="00C26974" w:rsidRPr="00540BFB" w:rsidTr="00E17197">
        <w:trPr>
          <w:cantSplit/>
          <w:trHeight w:val="2416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2,70</w:t>
            </w:r>
          </w:p>
        </w:tc>
      </w:tr>
      <w:tr w:rsidR="00C26974" w:rsidRPr="00540BFB" w:rsidTr="00E17197">
        <w:trPr>
          <w:cantSplit/>
          <w:trHeight w:val="28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lastRenderedPageBreak/>
              <w:t>10.2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дошкольном образовательном учреждении   детский сад «Колосок» с. Рожки Малмыжского района Кировской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1771,42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1771,42</w:t>
            </w:r>
          </w:p>
        </w:tc>
      </w:tr>
      <w:tr w:rsidR="00C26974" w:rsidRPr="00540BFB" w:rsidTr="00E17197">
        <w:trPr>
          <w:cantSplit/>
          <w:trHeight w:val="35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543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1753,70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1753,70</w:t>
            </w:r>
          </w:p>
        </w:tc>
      </w:tr>
      <w:tr w:rsidR="00C26974" w:rsidRPr="00540BFB" w:rsidTr="00E17197">
        <w:trPr>
          <w:cantSplit/>
          <w:trHeight w:val="2296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17,72</w:t>
            </w:r>
          </w:p>
        </w:tc>
      </w:tr>
      <w:tr w:rsidR="00C26974" w:rsidRPr="00540BFB" w:rsidTr="00E17197">
        <w:trPr>
          <w:cantSplit/>
          <w:trHeight w:val="25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10.3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Default="00C26974" w:rsidP="00876A4D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Новая Смаиль Малмыжского района Кировской области</w:t>
            </w: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8201AB" w:rsidRDefault="008201AB" w:rsidP="00876A4D">
            <w:pPr>
              <w:rPr>
                <w:sz w:val="14"/>
                <w:szCs w:val="14"/>
              </w:rPr>
            </w:pPr>
          </w:p>
          <w:p w:rsidR="00FB74EC" w:rsidRPr="00B86F91" w:rsidRDefault="00FB74EC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062109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727,24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795C32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3737,40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795C32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4464,64</w:t>
            </w:r>
          </w:p>
        </w:tc>
      </w:tr>
      <w:tr w:rsidR="00C26974" w:rsidRPr="00540BFB" w:rsidTr="00E17197">
        <w:trPr>
          <w:cantSplit/>
          <w:trHeight w:val="27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062109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719,94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3700,00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062109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4419,94</w:t>
            </w:r>
          </w:p>
        </w:tc>
      </w:tr>
      <w:tr w:rsidR="00C26974" w:rsidRPr="00540BFB" w:rsidTr="00E17197">
        <w:trPr>
          <w:cantSplit/>
          <w:trHeight w:val="2554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43813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876A4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062109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795C32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795C32" w:rsidP="0006210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44,70</w:t>
            </w:r>
          </w:p>
        </w:tc>
      </w:tr>
      <w:tr w:rsidR="00C26974" w:rsidRPr="00540BFB" w:rsidTr="00E17197">
        <w:trPr>
          <w:cantSplit/>
          <w:trHeight w:val="27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lastRenderedPageBreak/>
              <w:t>10.4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имени генерала-лейтенанта В.Г. Асапова  с. Калинино  Малмыжского района Кировской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188,24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188,24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186,35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186,35</w:t>
            </w:r>
          </w:p>
        </w:tc>
      </w:tr>
      <w:tr w:rsidR="00C26974" w:rsidRPr="00540BFB" w:rsidTr="008201AB">
        <w:trPr>
          <w:cantSplit/>
          <w:trHeight w:val="282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1,89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1,89</w:t>
            </w:r>
          </w:p>
        </w:tc>
      </w:tr>
      <w:tr w:rsidR="00C26974" w:rsidRPr="00540BFB" w:rsidTr="00E17197">
        <w:trPr>
          <w:cantSplit/>
          <w:trHeight w:val="24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10.5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приведение в соответствии с требованиями к антитеррористической защищенности объектов (территорий)  муниципального казенного общеобразовательного учреждения средняя общеобразовательная школа имени генерала-лейтенанта В.Г. Асапова  с. Калинино  Малмыжского района Кировской области</w:t>
            </w: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1225,94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1225,94</w:t>
            </w:r>
          </w:p>
        </w:tc>
      </w:tr>
      <w:tr w:rsidR="00C26974" w:rsidRPr="00540BFB" w:rsidTr="00E17197">
        <w:trPr>
          <w:cantSplit/>
          <w:trHeight w:val="367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6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D837A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1213,65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1213,65</w:t>
            </w:r>
          </w:p>
        </w:tc>
      </w:tr>
      <w:tr w:rsidR="00C26974" w:rsidRPr="00540BFB" w:rsidTr="00E17197">
        <w:trPr>
          <w:cantSplit/>
          <w:trHeight w:val="2269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12,29</w:t>
            </w:r>
          </w:p>
        </w:tc>
      </w:tr>
      <w:tr w:rsidR="00C26974" w:rsidRPr="00540BFB" w:rsidTr="00E17197">
        <w:trPr>
          <w:cantSplit/>
          <w:trHeight w:val="25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lastRenderedPageBreak/>
              <w:t>10.6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77516E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Савали Малмыжского района Кировской области</w:t>
            </w:r>
          </w:p>
          <w:p w:rsidR="00C26974" w:rsidRPr="00B86F91" w:rsidRDefault="00C26974" w:rsidP="0077516E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701,48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701,48</w:t>
            </w:r>
          </w:p>
        </w:tc>
      </w:tr>
      <w:tr w:rsidR="00C26974" w:rsidRPr="00540BFB" w:rsidTr="00E17197">
        <w:trPr>
          <w:cantSplit/>
          <w:trHeight w:val="38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339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D66EF8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4,46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D66EF8">
              <w:rPr>
                <w:rFonts w:ascii="Times New Roman" w:hAnsi="Times New Roman" w:cs="Times New Roman"/>
                <w:sz w:val="14"/>
                <w:szCs w:val="14"/>
              </w:rPr>
              <w:t>9</w:t>
            </w: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4,46</w:t>
            </w:r>
          </w:p>
        </w:tc>
      </w:tr>
      <w:tr w:rsidR="00C26974" w:rsidRPr="00540BFB" w:rsidTr="00E17197">
        <w:trPr>
          <w:cantSplit/>
          <w:trHeight w:val="2364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7,02</w:t>
            </w:r>
          </w:p>
        </w:tc>
      </w:tr>
      <w:tr w:rsidR="00C26974" w:rsidRPr="00540BFB" w:rsidTr="00E17197">
        <w:trPr>
          <w:cantSplit/>
          <w:trHeight w:val="23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10.7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</w:t>
            </w:r>
            <w:r w:rsidRPr="00B86F91">
              <w:rPr>
                <w:b/>
                <w:sz w:val="14"/>
                <w:szCs w:val="14"/>
              </w:rPr>
              <w:t>ы</w:t>
            </w:r>
            <w:r w:rsidRPr="00B86F91">
              <w:rPr>
                <w:sz w:val="14"/>
                <w:szCs w:val="14"/>
              </w:rPr>
              <w:t>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№ 2 г. Малмыжа Малмыжского района Кировской области</w:t>
            </w: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736,97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736,97</w:t>
            </w:r>
          </w:p>
        </w:tc>
      </w:tr>
      <w:tr w:rsidR="00C26974" w:rsidRPr="00540BFB" w:rsidTr="00E17197">
        <w:trPr>
          <w:cantSplit/>
          <w:trHeight w:val="29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729,60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729,60</w:t>
            </w:r>
          </w:p>
        </w:tc>
      </w:tr>
      <w:tr w:rsidR="00C26974" w:rsidRPr="00540BFB" w:rsidTr="00E17197">
        <w:trPr>
          <w:cantSplit/>
          <w:trHeight w:val="2717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D837A8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7,37</w:t>
            </w:r>
          </w:p>
        </w:tc>
      </w:tr>
      <w:tr w:rsidR="00C26974" w:rsidRPr="00540BFB" w:rsidTr="00E17197">
        <w:trPr>
          <w:cantSplit/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lastRenderedPageBreak/>
              <w:t>10.8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rPr>
                <w:color w:val="000000"/>
                <w:sz w:val="14"/>
                <w:szCs w:val="14"/>
              </w:rPr>
            </w:pPr>
            <w:r w:rsidRPr="00B86F91">
              <w:rPr>
                <w:color w:val="000000"/>
                <w:sz w:val="14"/>
                <w:szCs w:val="14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муниципальном казенном общеобразовательном учреждении средняя общеобразовательная школа с. Большой Китяк Малмыжского района Кировской области (место осуществления образовательной деятельности: 612936, Кировская область, Малмыжский район, с. Старый Бурец, ул. Центральная, д. 4а)</w:t>
            </w:r>
          </w:p>
          <w:p w:rsidR="00C26974" w:rsidRPr="00B86F91" w:rsidRDefault="00C26974" w:rsidP="0084381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81,31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81,31</w:t>
            </w:r>
          </w:p>
        </w:tc>
      </w:tr>
      <w:tr w:rsidR="00C26974" w:rsidRPr="00540BFB" w:rsidTr="00E17197">
        <w:trPr>
          <w:cantSplit/>
          <w:trHeight w:val="434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ind w:right="-108"/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421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80,50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80,50</w:t>
            </w:r>
          </w:p>
        </w:tc>
      </w:tr>
      <w:tr w:rsidR="00C26974" w:rsidRPr="00540BFB" w:rsidTr="00E17197">
        <w:trPr>
          <w:cantSplit/>
          <w:trHeight w:val="4116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B86F91" w:rsidRDefault="00C26974" w:rsidP="00326245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  <w:r w:rsidRPr="00B86F91">
              <w:rPr>
                <w:rFonts w:asciiTheme="minorHAnsi" w:hAnsiTheme="minorHAnsi"/>
                <w:sz w:val="14"/>
                <w:szCs w:val="14"/>
              </w:rPr>
              <w:t>б</w:t>
            </w:r>
            <w:r w:rsidRPr="00B86F91">
              <w:rPr>
                <w:sz w:val="14"/>
                <w:szCs w:val="14"/>
              </w:rPr>
              <w:t>юджет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86F91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B86F91" w:rsidRDefault="00C26974" w:rsidP="00A5621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B86F91" w:rsidRDefault="00C26974" w:rsidP="00A5621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86F91">
              <w:rPr>
                <w:rFonts w:ascii="Times New Roman" w:hAnsi="Times New Roman" w:cs="Times New Roman"/>
                <w:sz w:val="14"/>
                <w:szCs w:val="14"/>
              </w:rPr>
              <w:t>0,81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snapToGrid w:val="0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876A4D">
              <w:rPr>
                <w:rFonts w:ascii="Times New Roman" w:eastAsia="Calibri" w:hAnsi="Times New Roman" w:cs="Times New Roman"/>
                <w:sz w:val="14"/>
                <w:szCs w:val="1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</w: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C26974" w:rsidRPr="00876A4D" w:rsidRDefault="00C26974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2624,40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4473,00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7097,40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2368,40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4036,80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6405,20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124,70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212,50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337,20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C26974" w:rsidRPr="00540BFB" w:rsidRDefault="00C26974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540BFB" w:rsidRDefault="00C26974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02075C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131,30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223,70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355,00</w:t>
            </w:r>
          </w:p>
        </w:tc>
      </w:tr>
      <w:tr w:rsidR="00C26974" w:rsidRPr="00540BFB" w:rsidTr="00E17197">
        <w:trPr>
          <w:cantSplit/>
          <w:trHeight w:val="28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Default="00C26974" w:rsidP="00884B4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  <w:p w:rsidR="00C26974" w:rsidRPr="00884B40" w:rsidRDefault="00C26974" w:rsidP="00884B4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2817,80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7276,50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7603,50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7388,10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25085,90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023D20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2650,12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6843,52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7075,75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6875,33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23444,72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139,48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360,18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451,65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438,87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1390,18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C26974" w:rsidRPr="00540BFB" w:rsidRDefault="00C26974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540BFB" w:rsidRDefault="00C26974" w:rsidP="00023D2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28,20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76,10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73,90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127E3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251,00</w:t>
            </w:r>
          </w:p>
        </w:tc>
      </w:tr>
      <w:tr w:rsidR="00C26974" w:rsidRPr="00540BFB" w:rsidTr="00E17197">
        <w:trPr>
          <w:cantSplit/>
          <w:trHeight w:val="28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4372,80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45151,50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4372,80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13592,90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45151,50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891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C26974" w:rsidRPr="00540BFB" w:rsidRDefault="00C26974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540BFB" w:rsidRDefault="00C26974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Pr="00540BFB" w:rsidRDefault="00C26974" w:rsidP="00023D2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eastAsia="Calibri" w:hAnsi="Times New Roman" w:cs="Times New Roman"/>
                <w:sz w:val="14"/>
                <w:szCs w:val="14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191,38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7E1C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5090,38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E17197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C26974" w:rsidRPr="00540BFB" w:rsidTr="00213A8C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26974" w:rsidRPr="00540BFB" w:rsidRDefault="00C26974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83070D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C26974" w:rsidRPr="00540BFB" w:rsidRDefault="00C26974" w:rsidP="0083070D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C26974" w:rsidRPr="00540BFB" w:rsidRDefault="00C26974" w:rsidP="0083070D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C26974" w:rsidRDefault="00C26974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9B282B" w:rsidRPr="00540BFB" w:rsidRDefault="009B282B" w:rsidP="0083070D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1C1A66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191,38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1633,00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6974" w:rsidRPr="00540BFB" w:rsidRDefault="00C26974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6974" w:rsidRPr="00540BFB" w:rsidRDefault="009B282B" w:rsidP="005E66D6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5090,38</w:t>
            </w:r>
          </w:p>
        </w:tc>
      </w:tr>
      <w:tr w:rsidR="009B282B" w:rsidRPr="00540BFB" w:rsidTr="00AD3D3A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</w:t>
            </w:r>
            <w:r w:rsidRPr="00213A8C">
              <w:rPr>
                <w:color w:val="000000"/>
                <w:sz w:val="14"/>
                <w:szCs w:val="14"/>
              </w:rPr>
              <w:t>униципальное казенное общеобразовательное учреждение средняя общеобразовательная школа № 2 г. Малмыжа Кировской области</w:t>
            </w:r>
            <w:r w:rsidRPr="00213A8C">
              <w:rPr>
                <w:sz w:val="14"/>
                <w:szCs w:val="14"/>
              </w:rPr>
              <w:t xml:space="preserve">, </w:t>
            </w:r>
            <w:r w:rsidRPr="00213A8C">
              <w:rPr>
                <w:color w:val="000000"/>
                <w:sz w:val="14"/>
                <w:szCs w:val="14"/>
              </w:rPr>
              <w:t>на базе которого реализуются мероприятия по подготовке образовательного пространства и создается центр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B282B" w:rsidRPr="00540BFB" w:rsidTr="00AD3D3A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B282B" w:rsidRPr="00540BFB" w:rsidTr="00AD3D3A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B282B" w:rsidRPr="00540BFB" w:rsidTr="00AD3D3A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Default="009B282B" w:rsidP="00AD3D3A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9B282B" w:rsidRPr="00540BFB" w:rsidRDefault="009B282B" w:rsidP="00AD3D3A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9B282B" w:rsidRPr="00540BFB" w:rsidRDefault="009B282B" w:rsidP="00AD3D3A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9B282B" w:rsidRPr="00540BFB" w:rsidRDefault="009B282B" w:rsidP="00AD3D3A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B282B" w:rsidRPr="00540BFB" w:rsidTr="00AD3D3A">
        <w:trPr>
          <w:cantSplit/>
          <w:trHeight w:val="14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282B" w:rsidRPr="00540BFB" w:rsidRDefault="00AD3D3A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16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9B282B" w:rsidRPr="00213A8C" w:rsidRDefault="009B282B" w:rsidP="00AD3D3A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</w:t>
            </w:r>
            <w:r w:rsidRPr="00213A8C">
              <w:rPr>
                <w:color w:val="000000"/>
                <w:sz w:val="14"/>
                <w:szCs w:val="14"/>
              </w:rPr>
              <w:t>униципальное казенное общеобразовательное учреждение средняя общеобразовательная школа имени генерал-лейтенанта В.Г. Асапова с. Калинино Малмыжского района Кировской области</w:t>
            </w:r>
            <w:r w:rsidRPr="00213A8C">
              <w:rPr>
                <w:sz w:val="14"/>
                <w:szCs w:val="14"/>
              </w:rPr>
              <w:t xml:space="preserve">, </w:t>
            </w:r>
            <w:r w:rsidRPr="00213A8C">
              <w:rPr>
                <w:color w:val="000000"/>
                <w:sz w:val="14"/>
                <w:szCs w:val="14"/>
              </w:rPr>
              <w:t>на базе которого реализуются мероприятия по подготовке образовательного пространства и создается центр образования естественно-научной и технологической направленности «Точка роста» 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B282B" w:rsidRPr="00540BFB" w:rsidTr="00AD3D3A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ind w:right="-108"/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B282B" w:rsidRPr="00540BFB" w:rsidTr="00AD3D3A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9B282B" w:rsidRPr="00540BFB" w:rsidTr="00AD3D3A">
        <w:trPr>
          <w:cantSplit/>
          <w:trHeight w:val="14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282B" w:rsidRPr="00540BFB" w:rsidRDefault="009B282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rFonts w:asciiTheme="minorHAnsi" w:hAnsiTheme="minorHAnsi"/>
                <w:sz w:val="14"/>
                <w:szCs w:val="14"/>
              </w:rPr>
            </w:pPr>
            <w:r w:rsidRPr="00540BFB">
              <w:rPr>
                <w:rFonts w:asciiTheme="minorHAnsi" w:hAnsiTheme="minorHAnsi"/>
                <w:sz w:val="14"/>
                <w:szCs w:val="14"/>
              </w:rPr>
              <w:t>б</w:t>
            </w:r>
            <w:r w:rsidRPr="00540BFB">
              <w:rPr>
                <w:sz w:val="14"/>
                <w:szCs w:val="14"/>
              </w:rPr>
              <w:t>юджет</w:t>
            </w:r>
          </w:p>
          <w:p w:rsidR="009B282B" w:rsidRPr="00540BFB" w:rsidRDefault="009B282B" w:rsidP="00AD3D3A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540BFB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9B282B" w:rsidRPr="00540BFB" w:rsidRDefault="009B282B" w:rsidP="00AD3D3A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9B282B" w:rsidRPr="00540BFB" w:rsidRDefault="009B282B" w:rsidP="00AD3D3A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282B" w:rsidRPr="00540BFB" w:rsidRDefault="009B282B" w:rsidP="00AD3D3A">
            <w:pPr>
              <w:rPr>
                <w:sz w:val="14"/>
                <w:szCs w:val="14"/>
              </w:rPr>
            </w:pPr>
            <w:r w:rsidRPr="00540BF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</w:tbl>
    <w:p w:rsidR="00DB6E2D" w:rsidRPr="00540BFB" w:rsidRDefault="00DB6E2D" w:rsidP="00DB6E2D">
      <w:pPr>
        <w:jc w:val="center"/>
      </w:pPr>
    </w:p>
    <w:p w:rsidR="00D358A6" w:rsidRPr="00540BFB" w:rsidRDefault="00F767E7" w:rsidP="00F767E7">
      <w:pPr>
        <w:jc w:val="center"/>
        <w:rPr>
          <w:rFonts w:asciiTheme="minorHAnsi" w:hAnsiTheme="minorHAnsi"/>
        </w:rPr>
      </w:pPr>
      <w:r w:rsidRPr="00540BFB">
        <w:t>___________</w:t>
      </w:r>
    </w:p>
    <w:p w:rsidR="00D358A6" w:rsidRDefault="00D358A6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884B40" w:rsidRDefault="00884B40">
      <w:pPr>
        <w:rPr>
          <w:rFonts w:asciiTheme="minorHAnsi" w:hAnsiTheme="minorHAnsi"/>
        </w:rPr>
      </w:pPr>
    </w:p>
    <w:p w:rsidR="00D358A6" w:rsidRDefault="00D358A6" w:rsidP="00C74F13">
      <w:pPr>
        <w:rPr>
          <w:rFonts w:ascii="Times New Roman" w:hAnsi="Times New Roman" w:cs="Times New Roman"/>
          <w:sz w:val="28"/>
          <w:szCs w:val="28"/>
        </w:rPr>
      </w:pPr>
    </w:p>
    <w:sectPr w:rsidR="00D358A6" w:rsidSect="008201AB">
      <w:pgSz w:w="16838" w:h="11906" w:orient="landscape"/>
      <w:pgMar w:top="1134" w:right="567" w:bottom="1134" w:left="1134" w:header="709" w:footer="720" w:gutter="0"/>
      <w:pgNumType w:start="1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1DD" w:rsidRDefault="003451DD">
      <w:r>
        <w:separator/>
      </w:r>
    </w:p>
  </w:endnote>
  <w:endnote w:type="continuationSeparator" w:id="1">
    <w:p w:rsidR="003451DD" w:rsidRDefault="00345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1DD" w:rsidRDefault="003451DD">
      <w:r>
        <w:separator/>
      </w:r>
    </w:p>
  </w:footnote>
  <w:footnote w:type="continuationSeparator" w:id="1">
    <w:p w:rsidR="003451DD" w:rsidRDefault="003451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45" w:rsidRDefault="00F20E45">
    <w:pPr>
      <w:pStyle w:val="a9"/>
      <w:jc w:val="center"/>
    </w:pPr>
  </w:p>
  <w:p w:rsidR="00F20E45" w:rsidRPr="00C17DF1" w:rsidRDefault="00F20E45" w:rsidP="003D3622">
    <w:pPr>
      <w:pStyle w:val="a9"/>
      <w:tabs>
        <w:tab w:val="clear" w:pos="4677"/>
        <w:tab w:val="clear" w:pos="9355"/>
        <w:tab w:val="left" w:pos="8116"/>
      </w:tabs>
      <w:rPr>
        <w:rFonts w:ascii="Calibri" w:hAnsi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A9E"/>
    <w:multiLevelType w:val="hybridMultilevel"/>
    <w:tmpl w:val="4720E734"/>
    <w:lvl w:ilvl="0" w:tplc="D4927A9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854611"/>
    <w:rsid w:val="00000895"/>
    <w:rsid w:val="00002988"/>
    <w:rsid w:val="000069F3"/>
    <w:rsid w:val="00007AC2"/>
    <w:rsid w:val="00012255"/>
    <w:rsid w:val="00012415"/>
    <w:rsid w:val="0001276F"/>
    <w:rsid w:val="00012835"/>
    <w:rsid w:val="000145BB"/>
    <w:rsid w:val="00015A2E"/>
    <w:rsid w:val="00016BBF"/>
    <w:rsid w:val="0002075C"/>
    <w:rsid w:val="00023D20"/>
    <w:rsid w:val="0002598D"/>
    <w:rsid w:val="000304DB"/>
    <w:rsid w:val="0003280C"/>
    <w:rsid w:val="0003667C"/>
    <w:rsid w:val="00037558"/>
    <w:rsid w:val="00040653"/>
    <w:rsid w:val="00041564"/>
    <w:rsid w:val="00044890"/>
    <w:rsid w:val="00044E46"/>
    <w:rsid w:val="00045CA8"/>
    <w:rsid w:val="0004712F"/>
    <w:rsid w:val="00050C14"/>
    <w:rsid w:val="0005106A"/>
    <w:rsid w:val="000524AF"/>
    <w:rsid w:val="00053920"/>
    <w:rsid w:val="00053AD1"/>
    <w:rsid w:val="0005457E"/>
    <w:rsid w:val="00054EA9"/>
    <w:rsid w:val="0006073E"/>
    <w:rsid w:val="000610B1"/>
    <w:rsid w:val="00062109"/>
    <w:rsid w:val="00070318"/>
    <w:rsid w:val="00071639"/>
    <w:rsid w:val="0007193A"/>
    <w:rsid w:val="00072F52"/>
    <w:rsid w:val="00077CF4"/>
    <w:rsid w:val="00081AD8"/>
    <w:rsid w:val="00082CC2"/>
    <w:rsid w:val="00085E36"/>
    <w:rsid w:val="000871C8"/>
    <w:rsid w:val="00090A31"/>
    <w:rsid w:val="00093889"/>
    <w:rsid w:val="00094C47"/>
    <w:rsid w:val="00096C56"/>
    <w:rsid w:val="000A0B65"/>
    <w:rsid w:val="000A176F"/>
    <w:rsid w:val="000A1CEF"/>
    <w:rsid w:val="000A2AFC"/>
    <w:rsid w:val="000A5E80"/>
    <w:rsid w:val="000A63ED"/>
    <w:rsid w:val="000A6890"/>
    <w:rsid w:val="000A6C6D"/>
    <w:rsid w:val="000A6D6E"/>
    <w:rsid w:val="000A7481"/>
    <w:rsid w:val="000B1001"/>
    <w:rsid w:val="000B1BDA"/>
    <w:rsid w:val="000B2D4C"/>
    <w:rsid w:val="000B5222"/>
    <w:rsid w:val="000B70CB"/>
    <w:rsid w:val="000D39BE"/>
    <w:rsid w:val="000D3CB7"/>
    <w:rsid w:val="000D55F4"/>
    <w:rsid w:val="000D661D"/>
    <w:rsid w:val="000D6808"/>
    <w:rsid w:val="000E168A"/>
    <w:rsid w:val="000E42F2"/>
    <w:rsid w:val="000E5A6D"/>
    <w:rsid w:val="000F7A27"/>
    <w:rsid w:val="0010130B"/>
    <w:rsid w:val="00101E2F"/>
    <w:rsid w:val="00105AB0"/>
    <w:rsid w:val="001070C7"/>
    <w:rsid w:val="00110149"/>
    <w:rsid w:val="00116E83"/>
    <w:rsid w:val="00117C1A"/>
    <w:rsid w:val="00117F97"/>
    <w:rsid w:val="001200E8"/>
    <w:rsid w:val="00120B51"/>
    <w:rsid w:val="00121858"/>
    <w:rsid w:val="00123314"/>
    <w:rsid w:val="0012392D"/>
    <w:rsid w:val="00123B76"/>
    <w:rsid w:val="0012444B"/>
    <w:rsid w:val="00127E39"/>
    <w:rsid w:val="001306EC"/>
    <w:rsid w:val="001315C1"/>
    <w:rsid w:val="00140135"/>
    <w:rsid w:val="001447E4"/>
    <w:rsid w:val="00145192"/>
    <w:rsid w:val="0014617C"/>
    <w:rsid w:val="00146839"/>
    <w:rsid w:val="00147695"/>
    <w:rsid w:val="00150533"/>
    <w:rsid w:val="0015130E"/>
    <w:rsid w:val="00152E99"/>
    <w:rsid w:val="0015310D"/>
    <w:rsid w:val="00155685"/>
    <w:rsid w:val="00155AA9"/>
    <w:rsid w:val="00157C45"/>
    <w:rsid w:val="0016516F"/>
    <w:rsid w:val="00166355"/>
    <w:rsid w:val="00166866"/>
    <w:rsid w:val="00173E14"/>
    <w:rsid w:val="00174831"/>
    <w:rsid w:val="00174FB6"/>
    <w:rsid w:val="0018027F"/>
    <w:rsid w:val="001804F5"/>
    <w:rsid w:val="00183C2D"/>
    <w:rsid w:val="0018521E"/>
    <w:rsid w:val="00185554"/>
    <w:rsid w:val="00186A25"/>
    <w:rsid w:val="001909C7"/>
    <w:rsid w:val="00190D7A"/>
    <w:rsid w:val="00195B24"/>
    <w:rsid w:val="001A27BA"/>
    <w:rsid w:val="001A5B6F"/>
    <w:rsid w:val="001A7A03"/>
    <w:rsid w:val="001B1D57"/>
    <w:rsid w:val="001B41DB"/>
    <w:rsid w:val="001B50C5"/>
    <w:rsid w:val="001B651F"/>
    <w:rsid w:val="001B7086"/>
    <w:rsid w:val="001C03C8"/>
    <w:rsid w:val="001C1A66"/>
    <w:rsid w:val="001C1FB5"/>
    <w:rsid w:val="001C248E"/>
    <w:rsid w:val="001C7A6C"/>
    <w:rsid w:val="001D11AA"/>
    <w:rsid w:val="001D1959"/>
    <w:rsid w:val="001D371F"/>
    <w:rsid w:val="001D4CA3"/>
    <w:rsid w:val="001E2A21"/>
    <w:rsid w:val="001E414F"/>
    <w:rsid w:val="001E4597"/>
    <w:rsid w:val="001E54BE"/>
    <w:rsid w:val="001E765B"/>
    <w:rsid w:val="001F1263"/>
    <w:rsid w:val="001F1F97"/>
    <w:rsid w:val="001F2E7E"/>
    <w:rsid w:val="001F4634"/>
    <w:rsid w:val="001F4DFC"/>
    <w:rsid w:val="001F6E06"/>
    <w:rsid w:val="001F732B"/>
    <w:rsid w:val="00200195"/>
    <w:rsid w:val="00201472"/>
    <w:rsid w:val="0020195C"/>
    <w:rsid w:val="00201A6D"/>
    <w:rsid w:val="0020395C"/>
    <w:rsid w:val="00204078"/>
    <w:rsid w:val="00206405"/>
    <w:rsid w:val="00206689"/>
    <w:rsid w:val="00206BAA"/>
    <w:rsid w:val="00207A01"/>
    <w:rsid w:val="00210B1B"/>
    <w:rsid w:val="00211C01"/>
    <w:rsid w:val="00212B28"/>
    <w:rsid w:val="00213A8C"/>
    <w:rsid w:val="00213C47"/>
    <w:rsid w:val="00215F2C"/>
    <w:rsid w:val="00216FEA"/>
    <w:rsid w:val="00217E1B"/>
    <w:rsid w:val="00220D1B"/>
    <w:rsid w:val="002260B2"/>
    <w:rsid w:val="002273E9"/>
    <w:rsid w:val="0022790B"/>
    <w:rsid w:val="00227F90"/>
    <w:rsid w:val="0023209D"/>
    <w:rsid w:val="0023530D"/>
    <w:rsid w:val="00236146"/>
    <w:rsid w:val="0023776E"/>
    <w:rsid w:val="002404C4"/>
    <w:rsid w:val="002468ED"/>
    <w:rsid w:val="00251717"/>
    <w:rsid w:val="00252778"/>
    <w:rsid w:val="00253642"/>
    <w:rsid w:val="002546D9"/>
    <w:rsid w:val="00254DB2"/>
    <w:rsid w:val="00255061"/>
    <w:rsid w:val="00255C0C"/>
    <w:rsid w:val="00256A9F"/>
    <w:rsid w:val="00260146"/>
    <w:rsid w:val="00261BF5"/>
    <w:rsid w:val="00261DC4"/>
    <w:rsid w:val="00262BAA"/>
    <w:rsid w:val="0026414D"/>
    <w:rsid w:val="00264248"/>
    <w:rsid w:val="0027071E"/>
    <w:rsid w:val="00272A02"/>
    <w:rsid w:val="002753A3"/>
    <w:rsid w:val="0027592B"/>
    <w:rsid w:val="00276BDB"/>
    <w:rsid w:val="00277A61"/>
    <w:rsid w:val="00277A70"/>
    <w:rsid w:val="002828A9"/>
    <w:rsid w:val="0028519E"/>
    <w:rsid w:val="00285243"/>
    <w:rsid w:val="00286D8D"/>
    <w:rsid w:val="0029084D"/>
    <w:rsid w:val="002908AE"/>
    <w:rsid w:val="0029108C"/>
    <w:rsid w:val="0029287B"/>
    <w:rsid w:val="00292F12"/>
    <w:rsid w:val="002945BC"/>
    <w:rsid w:val="00295B22"/>
    <w:rsid w:val="002976D1"/>
    <w:rsid w:val="002A040C"/>
    <w:rsid w:val="002A0DD5"/>
    <w:rsid w:val="002A261E"/>
    <w:rsid w:val="002A4B72"/>
    <w:rsid w:val="002B0858"/>
    <w:rsid w:val="002B1416"/>
    <w:rsid w:val="002B2D57"/>
    <w:rsid w:val="002B5B84"/>
    <w:rsid w:val="002C09EF"/>
    <w:rsid w:val="002C13B9"/>
    <w:rsid w:val="002C25D2"/>
    <w:rsid w:val="002C2FB5"/>
    <w:rsid w:val="002C5592"/>
    <w:rsid w:val="002C61BB"/>
    <w:rsid w:val="002C6EB5"/>
    <w:rsid w:val="002D062E"/>
    <w:rsid w:val="002D1922"/>
    <w:rsid w:val="002D6FFA"/>
    <w:rsid w:val="002D7E4B"/>
    <w:rsid w:val="002E19B1"/>
    <w:rsid w:val="002E6A98"/>
    <w:rsid w:val="002F253A"/>
    <w:rsid w:val="002F42F6"/>
    <w:rsid w:val="002F549E"/>
    <w:rsid w:val="002F5ED0"/>
    <w:rsid w:val="002F640C"/>
    <w:rsid w:val="002F6790"/>
    <w:rsid w:val="002F74E5"/>
    <w:rsid w:val="002F7C21"/>
    <w:rsid w:val="0030067C"/>
    <w:rsid w:val="0030463B"/>
    <w:rsid w:val="00312C13"/>
    <w:rsid w:val="0031452B"/>
    <w:rsid w:val="00314D3E"/>
    <w:rsid w:val="00315727"/>
    <w:rsid w:val="00315C75"/>
    <w:rsid w:val="00317F64"/>
    <w:rsid w:val="00323734"/>
    <w:rsid w:val="003248C4"/>
    <w:rsid w:val="00326245"/>
    <w:rsid w:val="00326C77"/>
    <w:rsid w:val="0033494C"/>
    <w:rsid w:val="00335233"/>
    <w:rsid w:val="00335B98"/>
    <w:rsid w:val="00336AC0"/>
    <w:rsid w:val="00337059"/>
    <w:rsid w:val="003410DD"/>
    <w:rsid w:val="0034161C"/>
    <w:rsid w:val="00342042"/>
    <w:rsid w:val="0034357C"/>
    <w:rsid w:val="00343620"/>
    <w:rsid w:val="003440AB"/>
    <w:rsid w:val="003451DD"/>
    <w:rsid w:val="003470F2"/>
    <w:rsid w:val="003522C5"/>
    <w:rsid w:val="00353E4A"/>
    <w:rsid w:val="003540CC"/>
    <w:rsid w:val="00354673"/>
    <w:rsid w:val="00354D03"/>
    <w:rsid w:val="00357328"/>
    <w:rsid w:val="003579E7"/>
    <w:rsid w:val="00363645"/>
    <w:rsid w:val="00363782"/>
    <w:rsid w:val="003704A4"/>
    <w:rsid w:val="00370FFE"/>
    <w:rsid w:val="00375DA1"/>
    <w:rsid w:val="00376FFA"/>
    <w:rsid w:val="00380A04"/>
    <w:rsid w:val="00383D16"/>
    <w:rsid w:val="00385BDA"/>
    <w:rsid w:val="00385CF8"/>
    <w:rsid w:val="0038684E"/>
    <w:rsid w:val="00386CCC"/>
    <w:rsid w:val="0039009E"/>
    <w:rsid w:val="00391C70"/>
    <w:rsid w:val="0039391F"/>
    <w:rsid w:val="00394152"/>
    <w:rsid w:val="00397887"/>
    <w:rsid w:val="003A1B42"/>
    <w:rsid w:val="003A2387"/>
    <w:rsid w:val="003A4318"/>
    <w:rsid w:val="003A4400"/>
    <w:rsid w:val="003B0112"/>
    <w:rsid w:val="003B1ED2"/>
    <w:rsid w:val="003B258E"/>
    <w:rsid w:val="003B6196"/>
    <w:rsid w:val="003B68AE"/>
    <w:rsid w:val="003C2684"/>
    <w:rsid w:val="003C380B"/>
    <w:rsid w:val="003C43BD"/>
    <w:rsid w:val="003D04B3"/>
    <w:rsid w:val="003D11DA"/>
    <w:rsid w:val="003D1C64"/>
    <w:rsid w:val="003D3622"/>
    <w:rsid w:val="003D39DD"/>
    <w:rsid w:val="003E0097"/>
    <w:rsid w:val="003E27B5"/>
    <w:rsid w:val="003E2F81"/>
    <w:rsid w:val="003E4E42"/>
    <w:rsid w:val="003E60D3"/>
    <w:rsid w:val="003E6456"/>
    <w:rsid w:val="003F1575"/>
    <w:rsid w:val="003F4414"/>
    <w:rsid w:val="004017DA"/>
    <w:rsid w:val="0040244F"/>
    <w:rsid w:val="00402928"/>
    <w:rsid w:val="00403E69"/>
    <w:rsid w:val="0040513F"/>
    <w:rsid w:val="00405588"/>
    <w:rsid w:val="0040768C"/>
    <w:rsid w:val="00410D44"/>
    <w:rsid w:val="00413753"/>
    <w:rsid w:val="00415111"/>
    <w:rsid w:val="004200B0"/>
    <w:rsid w:val="004209CC"/>
    <w:rsid w:val="004223D2"/>
    <w:rsid w:val="004234C8"/>
    <w:rsid w:val="0042471B"/>
    <w:rsid w:val="00424F2B"/>
    <w:rsid w:val="00431FDF"/>
    <w:rsid w:val="00435751"/>
    <w:rsid w:val="00440132"/>
    <w:rsid w:val="00440140"/>
    <w:rsid w:val="0044462E"/>
    <w:rsid w:val="00444838"/>
    <w:rsid w:val="00444DB3"/>
    <w:rsid w:val="00444E2C"/>
    <w:rsid w:val="0044540F"/>
    <w:rsid w:val="0044551D"/>
    <w:rsid w:val="004509CD"/>
    <w:rsid w:val="00454687"/>
    <w:rsid w:val="00454CD6"/>
    <w:rsid w:val="004554A8"/>
    <w:rsid w:val="004561CC"/>
    <w:rsid w:val="0045697B"/>
    <w:rsid w:val="00456ACF"/>
    <w:rsid w:val="00456DB7"/>
    <w:rsid w:val="00457AA9"/>
    <w:rsid w:val="00471453"/>
    <w:rsid w:val="00477FEC"/>
    <w:rsid w:val="00486366"/>
    <w:rsid w:val="00486620"/>
    <w:rsid w:val="00490B95"/>
    <w:rsid w:val="00492CAF"/>
    <w:rsid w:val="00495192"/>
    <w:rsid w:val="0049764E"/>
    <w:rsid w:val="004A4817"/>
    <w:rsid w:val="004A5120"/>
    <w:rsid w:val="004A624F"/>
    <w:rsid w:val="004B16BE"/>
    <w:rsid w:val="004B19B5"/>
    <w:rsid w:val="004B7349"/>
    <w:rsid w:val="004C024C"/>
    <w:rsid w:val="004C093B"/>
    <w:rsid w:val="004C13D0"/>
    <w:rsid w:val="004C2C01"/>
    <w:rsid w:val="004C533D"/>
    <w:rsid w:val="004C540F"/>
    <w:rsid w:val="004C5A9B"/>
    <w:rsid w:val="004C63A0"/>
    <w:rsid w:val="004C67E5"/>
    <w:rsid w:val="004C77D1"/>
    <w:rsid w:val="004D36D7"/>
    <w:rsid w:val="004D3890"/>
    <w:rsid w:val="004D4246"/>
    <w:rsid w:val="004D75A8"/>
    <w:rsid w:val="004D7A64"/>
    <w:rsid w:val="004D7FF5"/>
    <w:rsid w:val="004E18B1"/>
    <w:rsid w:val="004E19A7"/>
    <w:rsid w:val="004E7BF1"/>
    <w:rsid w:val="004F3B35"/>
    <w:rsid w:val="004F4141"/>
    <w:rsid w:val="004F5B6C"/>
    <w:rsid w:val="004F6078"/>
    <w:rsid w:val="004F706D"/>
    <w:rsid w:val="00501336"/>
    <w:rsid w:val="00502120"/>
    <w:rsid w:val="00502FCF"/>
    <w:rsid w:val="005035C8"/>
    <w:rsid w:val="00505782"/>
    <w:rsid w:val="00506C4E"/>
    <w:rsid w:val="00507BE5"/>
    <w:rsid w:val="00511431"/>
    <w:rsid w:val="00512ED6"/>
    <w:rsid w:val="00513342"/>
    <w:rsid w:val="005143CC"/>
    <w:rsid w:val="00514730"/>
    <w:rsid w:val="005157B4"/>
    <w:rsid w:val="005167D4"/>
    <w:rsid w:val="00521369"/>
    <w:rsid w:val="00523BBF"/>
    <w:rsid w:val="005242BF"/>
    <w:rsid w:val="00525CE3"/>
    <w:rsid w:val="0052643C"/>
    <w:rsid w:val="00532765"/>
    <w:rsid w:val="00534E6F"/>
    <w:rsid w:val="00535C1A"/>
    <w:rsid w:val="00540458"/>
    <w:rsid w:val="00540BFB"/>
    <w:rsid w:val="00542E22"/>
    <w:rsid w:val="00550C65"/>
    <w:rsid w:val="00550FE6"/>
    <w:rsid w:val="00551471"/>
    <w:rsid w:val="00551725"/>
    <w:rsid w:val="00554683"/>
    <w:rsid w:val="0056001E"/>
    <w:rsid w:val="00561383"/>
    <w:rsid w:val="005627E0"/>
    <w:rsid w:val="0056736D"/>
    <w:rsid w:val="00570AAE"/>
    <w:rsid w:val="005746F3"/>
    <w:rsid w:val="00574C9A"/>
    <w:rsid w:val="0057530D"/>
    <w:rsid w:val="00576E01"/>
    <w:rsid w:val="00576F2D"/>
    <w:rsid w:val="00577DC0"/>
    <w:rsid w:val="00580A4C"/>
    <w:rsid w:val="0058171B"/>
    <w:rsid w:val="0058326F"/>
    <w:rsid w:val="00585D2B"/>
    <w:rsid w:val="00587A76"/>
    <w:rsid w:val="0059250E"/>
    <w:rsid w:val="005928EC"/>
    <w:rsid w:val="00592A47"/>
    <w:rsid w:val="00592EAF"/>
    <w:rsid w:val="0059351D"/>
    <w:rsid w:val="00593964"/>
    <w:rsid w:val="005950EF"/>
    <w:rsid w:val="0059579E"/>
    <w:rsid w:val="00595B09"/>
    <w:rsid w:val="0059705B"/>
    <w:rsid w:val="005A3C61"/>
    <w:rsid w:val="005A5E66"/>
    <w:rsid w:val="005B05EF"/>
    <w:rsid w:val="005B1085"/>
    <w:rsid w:val="005B1549"/>
    <w:rsid w:val="005B1ABE"/>
    <w:rsid w:val="005B2B93"/>
    <w:rsid w:val="005B4816"/>
    <w:rsid w:val="005B770E"/>
    <w:rsid w:val="005C0965"/>
    <w:rsid w:val="005C276C"/>
    <w:rsid w:val="005C28DF"/>
    <w:rsid w:val="005C2F37"/>
    <w:rsid w:val="005C31B0"/>
    <w:rsid w:val="005C4580"/>
    <w:rsid w:val="005D5D21"/>
    <w:rsid w:val="005D7FD6"/>
    <w:rsid w:val="005E08E9"/>
    <w:rsid w:val="005E2583"/>
    <w:rsid w:val="005E382C"/>
    <w:rsid w:val="005E4875"/>
    <w:rsid w:val="005E49A8"/>
    <w:rsid w:val="005E49CA"/>
    <w:rsid w:val="005E65C8"/>
    <w:rsid w:val="005E66D6"/>
    <w:rsid w:val="005E695C"/>
    <w:rsid w:val="005E6E43"/>
    <w:rsid w:val="005F4305"/>
    <w:rsid w:val="005F67CF"/>
    <w:rsid w:val="005F6C01"/>
    <w:rsid w:val="0060693C"/>
    <w:rsid w:val="0060756C"/>
    <w:rsid w:val="00607ECA"/>
    <w:rsid w:val="00610033"/>
    <w:rsid w:val="006112E8"/>
    <w:rsid w:val="00611341"/>
    <w:rsid w:val="006138FA"/>
    <w:rsid w:val="0061660A"/>
    <w:rsid w:val="00617516"/>
    <w:rsid w:val="006178CC"/>
    <w:rsid w:val="00617B3F"/>
    <w:rsid w:val="00622D89"/>
    <w:rsid w:val="00627DC7"/>
    <w:rsid w:val="006336EF"/>
    <w:rsid w:val="00633C53"/>
    <w:rsid w:val="0063504C"/>
    <w:rsid w:val="00640861"/>
    <w:rsid w:val="00644F27"/>
    <w:rsid w:val="006541F6"/>
    <w:rsid w:val="00656068"/>
    <w:rsid w:val="00660F0A"/>
    <w:rsid w:val="006643AB"/>
    <w:rsid w:val="00665A34"/>
    <w:rsid w:val="00665B11"/>
    <w:rsid w:val="00666A6C"/>
    <w:rsid w:val="00667248"/>
    <w:rsid w:val="006678A2"/>
    <w:rsid w:val="006701AF"/>
    <w:rsid w:val="0067099F"/>
    <w:rsid w:val="00671FB1"/>
    <w:rsid w:val="00672D3B"/>
    <w:rsid w:val="00674891"/>
    <w:rsid w:val="00676577"/>
    <w:rsid w:val="00682082"/>
    <w:rsid w:val="00682F0F"/>
    <w:rsid w:val="00683642"/>
    <w:rsid w:val="00683EF1"/>
    <w:rsid w:val="0068596F"/>
    <w:rsid w:val="0069075C"/>
    <w:rsid w:val="00690E12"/>
    <w:rsid w:val="0069409C"/>
    <w:rsid w:val="00694B17"/>
    <w:rsid w:val="006A067D"/>
    <w:rsid w:val="006A15D6"/>
    <w:rsid w:val="006A2DD9"/>
    <w:rsid w:val="006A426C"/>
    <w:rsid w:val="006A4DF3"/>
    <w:rsid w:val="006A53BB"/>
    <w:rsid w:val="006A5983"/>
    <w:rsid w:val="006B0308"/>
    <w:rsid w:val="006B267D"/>
    <w:rsid w:val="006B4C7B"/>
    <w:rsid w:val="006B4FC8"/>
    <w:rsid w:val="006B5396"/>
    <w:rsid w:val="006B6EA5"/>
    <w:rsid w:val="006C2104"/>
    <w:rsid w:val="006C7C5A"/>
    <w:rsid w:val="006D1640"/>
    <w:rsid w:val="006D2D56"/>
    <w:rsid w:val="006D2FBA"/>
    <w:rsid w:val="006D7BF3"/>
    <w:rsid w:val="006E0D51"/>
    <w:rsid w:val="006E314D"/>
    <w:rsid w:val="006E42CA"/>
    <w:rsid w:val="006E46AC"/>
    <w:rsid w:val="006F698F"/>
    <w:rsid w:val="006F710C"/>
    <w:rsid w:val="00701EFD"/>
    <w:rsid w:val="007058F8"/>
    <w:rsid w:val="007063F4"/>
    <w:rsid w:val="00710725"/>
    <w:rsid w:val="00711B5A"/>
    <w:rsid w:val="00711D8B"/>
    <w:rsid w:val="00713573"/>
    <w:rsid w:val="00714115"/>
    <w:rsid w:val="00717566"/>
    <w:rsid w:val="007179B5"/>
    <w:rsid w:val="007217D0"/>
    <w:rsid w:val="0072292D"/>
    <w:rsid w:val="00723322"/>
    <w:rsid w:val="007238F4"/>
    <w:rsid w:val="00724418"/>
    <w:rsid w:val="00724754"/>
    <w:rsid w:val="00726BF1"/>
    <w:rsid w:val="007278C6"/>
    <w:rsid w:val="00727A15"/>
    <w:rsid w:val="00731741"/>
    <w:rsid w:val="00731F9A"/>
    <w:rsid w:val="0073754A"/>
    <w:rsid w:val="00737FA3"/>
    <w:rsid w:val="0074223A"/>
    <w:rsid w:val="007441B8"/>
    <w:rsid w:val="00745306"/>
    <w:rsid w:val="00746A4D"/>
    <w:rsid w:val="00747EAB"/>
    <w:rsid w:val="00751DCE"/>
    <w:rsid w:val="00752360"/>
    <w:rsid w:val="0075389B"/>
    <w:rsid w:val="00754501"/>
    <w:rsid w:val="00764F5B"/>
    <w:rsid w:val="00767999"/>
    <w:rsid w:val="00770774"/>
    <w:rsid w:val="0077516E"/>
    <w:rsid w:val="00775AE4"/>
    <w:rsid w:val="00775DF5"/>
    <w:rsid w:val="00776A1C"/>
    <w:rsid w:val="00776BC3"/>
    <w:rsid w:val="0077779D"/>
    <w:rsid w:val="00782375"/>
    <w:rsid w:val="0078353A"/>
    <w:rsid w:val="00787CC4"/>
    <w:rsid w:val="0079189D"/>
    <w:rsid w:val="00791B43"/>
    <w:rsid w:val="00792766"/>
    <w:rsid w:val="00795185"/>
    <w:rsid w:val="0079523D"/>
    <w:rsid w:val="00795C32"/>
    <w:rsid w:val="007A2DC3"/>
    <w:rsid w:val="007A6245"/>
    <w:rsid w:val="007A6DEA"/>
    <w:rsid w:val="007B0D82"/>
    <w:rsid w:val="007B2516"/>
    <w:rsid w:val="007B33B0"/>
    <w:rsid w:val="007B56FE"/>
    <w:rsid w:val="007B5D99"/>
    <w:rsid w:val="007B6631"/>
    <w:rsid w:val="007C14DA"/>
    <w:rsid w:val="007C1F4A"/>
    <w:rsid w:val="007C24E8"/>
    <w:rsid w:val="007C37C3"/>
    <w:rsid w:val="007C48EF"/>
    <w:rsid w:val="007C4A73"/>
    <w:rsid w:val="007C6AD0"/>
    <w:rsid w:val="007D2635"/>
    <w:rsid w:val="007D2D55"/>
    <w:rsid w:val="007D34D1"/>
    <w:rsid w:val="007D3675"/>
    <w:rsid w:val="007D3FDB"/>
    <w:rsid w:val="007D4580"/>
    <w:rsid w:val="007D5519"/>
    <w:rsid w:val="007D6627"/>
    <w:rsid w:val="007E045E"/>
    <w:rsid w:val="007E0642"/>
    <w:rsid w:val="007E1830"/>
    <w:rsid w:val="007E1C6A"/>
    <w:rsid w:val="007E2924"/>
    <w:rsid w:val="007E2BFB"/>
    <w:rsid w:val="007E4828"/>
    <w:rsid w:val="007E5157"/>
    <w:rsid w:val="007E6767"/>
    <w:rsid w:val="007F07B0"/>
    <w:rsid w:val="007F254A"/>
    <w:rsid w:val="007F443D"/>
    <w:rsid w:val="007F68FC"/>
    <w:rsid w:val="007F7075"/>
    <w:rsid w:val="007F7AF2"/>
    <w:rsid w:val="0080229C"/>
    <w:rsid w:val="0080486C"/>
    <w:rsid w:val="00805B11"/>
    <w:rsid w:val="00807403"/>
    <w:rsid w:val="00810EBE"/>
    <w:rsid w:val="00811466"/>
    <w:rsid w:val="00815317"/>
    <w:rsid w:val="00816485"/>
    <w:rsid w:val="00817194"/>
    <w:rsid w:val="008201AB"/>
    <w:rsid w:val="0082029C"/>
    <w:rsid w:val="0082162A"/>
    <w:rsid w:val="00822D46"/>
    <w:rsid w:val="00822E2D"/>
    <w:rsid w:val="008234FF"/>
    <w:rsid w:val="0082716B"/>
    <w:rsid w:val="008275BC"/>
    <w:rsid w:val="0083014D"/>
    <w:rsid w:val="008305C0"/>
    <w:rsid w:val="008305CF"/>
    <w:rsid w:val="0083070D"/>
    <w:rsid w:val="00831169"/>
    <w:rsid w:val="008321BD"/>
    <w:rsid w:val="0083222B"/>
    <w:rsid w:val="00832298"/>
    <w:rsid w:val="00832A8E"/>
    <w:rsid w:val="00835139"/>
    <w:rsid w:val="008375A2"/>
    <w:rsid w:val="00841C7A"/>
    <w:rsid w:val="00842225"/>
    <w:rsid w:val="00842843"/>
    <w:rsid w:val="0084289F"/>
    <w:rsid w:val="00843813"/>
    <w:rsid w:val="008458D2"/>
    <w:rsid w:val="00845CEA"/>
    <w:rsid w:val="00847F81"/>
    <w:rsid w:val="00852B66"/>
    <w:rsid w:val="00854611"/>
    <w:rsid w:val="0086212A"/>
    <w:rsid w:val="008624DF"/>
    <w:rsid w:val="00863CAE"/>
    <w:rsid w:val="00864C1B"/>
    <w:rsid w:val="008670A0"/>
    <w:rsid w:val="008670ED"/>
    <w:rsid w:val="008676AB"/>
    <w:rsid w:val="0087143C"/>
    <w:rsid w:val="00876A4D"/>
    <w:rsid w:val="008778E7"/>
    <w:rsid w:val="008817D2"/>
    <w:rsid w:val="00882587"/>
    <w:rsid w:val="00884B40"/>
    <w:rsid w:val="00884B91"/>
    <w:rsid w:val="00884E6E"/>
    <w:rsid w:val="00885127"/>
    <w:rsid w:val="00887D98"/>
    <w:rsid w:val="00890124"/>
    <w:rsid w:val="008945E1"/>
    <w:rsid w:val="0089480D"/>
    <w:rsid w:val="00896091"/>
    <w:rsid w:val="008979D9"/>
    <w:rsid w:val="008A0D0A"/>
    <w:rsid w:val="008A23F8"/>
    <w:rsid w:val="008A3730"/>
    <w:rsid w:val="008A3BAE"/>
    <w:rsid w:val="008A4163"/>
    <w:rsid w:val="008A5E58"/>
    <w:rsid w:val="008A7543"/>
    <w:rsid w:val="008A768F"/>
    <w:rsid w:val="008A79B3"/>
    <w:rsid w:val="008B304D"/>
    <w:rsid w:val="008B4867"/>
    <w:rsid w:val="008B6224"/>
    <w:rsid w:val="008B757B"/>
    <w:rsid w:val="008C0D38"/>
    <w:rsid w:val="008C478C"/>
    <w:rsid w:val="008C4E53"/>
    <w:rsid w:val="008C5ACD"/>
    <w:rsid w:val="008C7FE6"/>
    <w:rsid w:val="008C7FF7"/>
    <w:rsid w:val="008D0F3E"/>
    <w:rsid w:val="008D21F4"/>
    <w:rsid w:val="008D31F1"/>
    <w:rsid w:val="008D3A29"/>
    <w:rsid w:val="008D5847"/>
    <w:rsid w:val="008D5BB0"/>
    <w:rsid w:val="008D7E64"/>
    <w:rsid w:val="008E0DC8"/>
    <w:rsid w:val="008E0EC3"/>
    <w:rsid w:val="008E2088"/>
    <w:rsid w:val="008E41C1"/>
    <w:rsid w:val="008E536F"/>
    <w:rsid w:val="008F08BC"/>
    <w:rsid w:val="008F1E5B"/>
    <w:rsid w:val="008F2158"/>
    <w:rsid w:val="008F4AD5"/>
    <w:rsid w:val="008F6179"/>
    <w:rsid w:val="00902FF4"/>
    <w:rsid w:val="009101CB"/>
    <w:rsid w:val="009128DC"/>
    <w:rsid w:val="009140B5"/>
    <w:rsid w:val="00914534"/>
    <w:rsid w:val="009169EA"/>
    <w:rsid w:val="00917ABC"/>
    <w:rsid w:val="00921DE0"/>
    <w:rsid w:val="009245AA"/>
    <w:rsid w:val="009273A2"/>
    <w:rsid w:val="00930212"/>
    <w:rsid w:val="00933F85"/>
    <w:rsid w:val="009364E3"/>
    <w:rsid w:val="00936735"/>
    <w:rsid w:val="0093791E"/>
    <w:rsid w:val="009410C2"/>
    <w:rsid w:val="009426AE"/>
    <w:rsid w:val="009461F0"/>
    <w:rsid w:val="009507E1"/>
    <w:rsid w:val="00953C49"/>
    <w:rsid w:val="00960EA8"/>
    <w:rsid w:val="00964C94"/>
    <w:rsid w:val="009655A4"/>
    <w:rsid w:val="00965BD9"/>
    <w:rsid w:val="00967316"/>
    <w:rsid w:val="009678CC"/>
    <w:rsid w:val="00980F58"/>
    <w:rsid w:val="00981B21"/>
    <w:rsid w:val="0098772F"/>
    <w:rsid w:val="00993E6A"/>
    <w:rsid w:val="009973E3"/>
    <w:rsid w:val="0099748E"/>
    <w:rsid w:val="009A045D"/>
    <w:rsid w:val="009A24B0"/>
    <w:rsid w:val="009A7552"/>
    <w:rsid w:val="009B11AE"/>
    <w:rsid w:val="009B15A3"/>
    <w:rsid w:val="009B1A6E"/>
    <w:rsid w:val="009B282B"/>
    <w:rsid w:val="009B2A3E"/>
    <w:rsid w:val="009B6629"/>
    <w:rsid w:val="009B77A9"/>
    <w:rsid w:val="009C4CBC"/>
    <w:rsid w:val="009C7CAD"/>
    <w:rsid w:val="009D040B"/>
    <w:rsid w:val="009D2A09"/>
    <w:rsid w:val="009D2AC7"/>
    <w:rsid w:val="009D40F2"/>
    <w:rsid w:val="009D5B68"/>
    <w:rsid w:val="009D787D"/>
    <w:rsid w:val="009E1EBC"/>
    <w:rsid w:val="009E2379"/>
    <w:rsid w:val="009E2EA0"/>
    <w:rsid w:val="009E2EB2"/>
    <w:rsid w:val="009E45FB"/>
    <w:rsid w:val="009E74CD"/>
    <w:rsid w:val="009F0410"/>
    <w:rsid w:val="009F148F"/>
    <w:rsid w:val="009F2FB5"/>
    <w:rsid w:val="009F344E"/>
    <w:rsid w:val="009F3DCF"/>
    <w:rsid w:val="009F59AB"/>
    <w:rsid w:val="009F5A31"/>
    <w:rsid w:val="009F7A17"/>
    <w:rsid w:val="00A004F5"/>
    <w:rsid w:val="00A01E97"/>
    <w:rsid w:val="00A0347C"/>
    <w:rsid w:val="00A03CA4"/>
    <w:rsid w:val="00A03EA9"/>
    <w:rsid w:val="00A06FEF"/>
    <w:rsid w:val="00A12F35"/>
    <w:rsid w:val="00A13DF6"/>
    <w:rsid w:val="00A150DA"/>
    <w:rsid w:val="00A161DD"/>
    <w:rsid w:val="00A16AA1"/>
    <w:rsid w:val="00A1742C"/>
    <w:rsid w:val="00A22726"/>
    <w:rsid w:val="00A22D83"/>
    <w:rsid w:val="00A2409C"/>
    <w:rsid w:val="00A2444C"/>
    <w:rsid w:val="00A24A10"/>
    <w:rsid w:val="00A26677"/>
    <w:rsid w:val="00A27F0D"/>
    <w:rsid w:val="00A315B0"/>
    <w:rsid w:val="00A318CB"/>
    <w:rsid w:val="00A31BA3"/>
    <w:rsid w:val="00A3318E"/>
    <w:rsid w:val="00A33A82"/>
    <w:rsid w:val="00A343C8"/>
    <w:rsid w:val="00A34DA5"/>
    <w:rsid w:val="00A366BE"/>
    <w:rsid w:val="00A40231"/>
    <w:rsid w:val="00A403A9"/>
    <w:rsid w:val="00A40D89"/>
    <w:rsid w:val="00A4204A"/>
    <w:rsid w:val="00A448C6"/>
    <w:rsid w:val="00A50DD8"/>
    <w:rsid w:val="00A51B7C"/>
    <w:rsid w:val="00A555FE"/>
    <w:rsid w:val="00A56210"/>
    <w:rsid w:val="00A562E8"/>
    <w:rsid w:val="00A601C3"/>
    <w:rsid w:val="00A6414A"/>
    <w:rsid w:val="00A64CF7"/>
    <w:rsid w:val="00A6505A"/>
    <w:rsid w:val="00A66067"/>
    <w:rsid w:val="00A660D5"/>
    <w:rsid w:val="00A66FA7"/>
    <w:rsid w:val="00A7553E"/>
    <w:rsid w:val="00A75CE2"/>
    <w:rsid w:val="00A8069F"/>
    <w:rsid w:val="00A822CE"/>
    <w:rsid w:val="00A82B87"/>
    <w:rsid w:val="00A82EB9"/>
    <w:rsid w:val="00A83B9E"/>
    <w:rsid w:val="00A8442C"/>
    <w:rsid w:val="00A857AE"/>
    <w:rsid w:val="00A9244A"/>
    <w:rsid w:val="00A92E71"/>
    <w:rsid w:val="00A930F7"/>
    <w:rsid w:val="00A950BD"/>
    <w:rsid w:val="00A95F65"/>
    <w:rsid w:val="00A97BE2"/>
    <w:rsid w:val="00AA2577"/>
    <w:rsid w:val="00AA3B28"/>
    <w:rsid w:val="00AA569C"/>
    <w:rsid w:val="00AA5B6B"/>
    <w:rsid w:val="00AB3E8C"/>
    <w:rsid w:val="00AB4A10"/>
    <w:rsid w:val="00AB532A"/>
    <w:rsid w:val="00AC0B0B"/>
    <w:rsid w:val="00AC0C0F"/>
    <w:rsid w:val="00AC1573"/>
    <w:rsid w:val="00AC260F"/>
    <w:rsid w:val="00AC291B"/>
    <w:rsid w:val="00AC38BA"/>
    <w:rsid w:val="00AD171E"/>
    <w:rsid w:val="00AD1C4D"/>
    <w:rsid w:val="00AD3D3A"/>
    <w:rsid w:val="00AD41D3"/>
    <w:rsid w:val="00AD60AC"/>
    <w:rsid w:val="00AD6ACC"/>
    <w:rsid w:val="00AD7219"/>
    <w:rsid w:val="00AE2FE7"/>
    <w:rsid w:val="00AE6E12"/>
    <w:rsid w:val="00AE7A13"/>
    <w:rsid w:val="00AE7E9E"/>
    <w:rsid w:val="00AF3DD2"/>
    <w:rsid w:val="00B00421"/>
    <w:rsid w:val="00B014DD"/>
    <w:rsid w:val="00B01B1A"/>
    <w:rsid w:val="00B01E3B"/>
    <w:rsid w:val="00B0313B"/>
    <w:rsid w:val="00B108E1"/>
    <w:rsid w:val="00B10F82"/>
    <w:rsid w:val="00B11C95"/>
    <w:rsid w:val="00B12136"/>
    <w:rsid w:val="00B1246E"/>
    <w:rsid w:val="00B23543"/>
    <w:rsid w:val="00B23677"/>
    <w:rsid w:val="00B27EB7"/>
    <w:rsid w:val="00B30AE8"/>
    <w:rsid w:val="00B30DAE"/>
    <w:rsid w:val="00B32817"/>
    <w:rsid w:val="00B33BD4"/>
    <w:rsid w:val="00B34014"/>
    <w:rsid w:val="00B40F17"/>
    <w:rsid w:val="00B40FD4"/>
    <w:rsid w:val="00B42359"/>
    <w:rsid w:val="00B43857"/>
    <w:rsid w:val="00B442CA"/>
    <w:rsid w:val="00B4546E"/>
    <w:rsid w:val="00B51F16"/>
    <w:rsid w:val="00B54642"/>
    <w:rsid w:val="00B5752C"/>
    <w:rsid w:val="00B57FEC"/>
    <w:rsid w:val="00B603D1"/>
    <w:rsid w:val="00B62D72"/>
    <w:rsid w:val="00B64EAC"/>
    <w:rsid w:val="00B65673"/>
    <w:rsid w:val="00B65875"/>
    <w:rsid w:val="00B67607"/>
    <w:rsid w:val="00B700E6"/>
    <w:rsid w:val="00B7105A"/>
    <w:rsid w:val="00B735D5"/>
    <w:rsid w:val="00B74019"/>
    <w:rsid w:val="00B76FEC"/>
    <w:rsid w:val="00B81876"/>
    <w:rsid w:val="00B84AB7"/>
    <w:rsid w:val="00B86F91"/>
    <w:rsid w:val="00B912CA"/>
    <w:rsid w:val="00BA00B3"/>
    <w:rsid w:val="00BA1191"/>
    <w:rsid w:val="00BA2371"/>
    <w:rsid w:val="00BA65AC"/>
    <w:rsid w:val="00BA65CC"/>
    <w:rsid w:val="00BA7CAB"/>
    <w:rsid w:val="00BB0C0B"/>
    <w:rsid w:val="00BB16A9"/>
    <w:rsid w:val="00BB18D0"/>
    <w:rsid w:val="00BB228A"/>
    <w:rsid w:val="00BB3534"/>
    <w:rsid w:val="00BB3EE7"/>
    <w:rsid w:val="00BB486D"/>
    <w:rsid w:val="00BB5604"/>
    <w:rsid w:val="00BB6376"/>
    <w:rsid w:val="00BC3D14"/>
    <w:rsid w:val="00BC3F11"/>
    <w:rsid w:val="00BC502B"/>
    <w:rsid w:val="00BC6680"/>
    <w:rsid w:val="00BC6E5E"/>
    <w:rsid w:val="00BD1A68"/>
    <w:rsid w:val="00BD3BF8"/>
    <w:rsid w:val="00BD6AD2"/>
    <w:rsid w:val="00BE23B3"/>
    <w:rsid w:val="00BF06F8"/>
    <w:rsid w:val="00BF7F28"/>
    <w:rsid w:val="00C00FE8"/>
    <w:rsid w:val="00C04022"/>
    <w:rsid w:val="00C04C27"/>
    <w:rsid w:val="00C05913"/>
    <w:rsid w:val="00C072D1"/>
    <w:rsid w:val="00C10789"/>
    <w:rsid w:val="00C12B1F"/>
    <w:rsid w:val="00C15CE7"/>
    <w:rsid w:val="00C16434"/>
    <w:rsid w:val="00C16441"/>
    <w:rsid w:val="00C16D3F"/>
    <w:rsid w:val="00C17DF1"/>
    <w:rsid w:val="00C17FBE"/>
    <w:rsid w:val="00C203C7"/>
    <w:rsid w:val="00C24C33"/>
    <w:rsid w:val="00C2534A"/>
    <w:rsid w:val="00C25674"/>
    <w:rsid w:val="00C259D2"/>
    <w:rsid w:val="00C267D5"/>
    <w:rsid w:val="00C26974"/>
    <w:rsid w:val="00C30995"/>
    <w:rsid w:val="00C32BB0"/>
    <w:rsid w:val="00C33A9D"/>
    <w:rsid w:val="00C36B05"/>
    <w:rsid w:val="00C4087E"/>
    <w:rsid w:val="00C43348"/>
    <w:rsid w:val="00C46058"/>
    <w:rsid w:val="00C46C1E"/>
    <w:rsid w:val="00C475B7"/>
    <w:rsid w:val="00C510DA"/>
    <w:rsid w:val="00C51655"/>
    <w:rsid w:val="00C5174F"/>
    <w:rsid w:val="00C5179F"/>
    <w:rsid w:val="00C52B0C"/>
    <w:rsid w:val="00C52F70"/>
    <w:rsid w:val="00C54173"/>
    <w:rsid w:val="00C57DF5"/>
    <w:rsid w:val="00C6055A"/>
    <w:rsid w:val="00C60788"/>
    <w:rsid w:val="00C61B79"/>
    <w:rsid w:val="00C641DB"/>
    <w:rsid w:val="00C666C3"/>
    <w:rsid w:val="00C6769B"/>
    <w:rsid w:val="00C67B87"/>
    <w:rsid w:val="00C71212"/>
    <w:rsid w:val="00C71256"/>
    <w:rsid w:val="00C712A9"/>
    <w:rsid w:val="00C71A00"/>
    <w:rsid w:val="00C72B92"/>
    <w:rsid w:val="00C73CCF"/>
    <w:rsid w:val="00C73FB7"/>
    <w:rsid w:val="00C7439B"/>
    <w:rsid w:val="00C74F13"/>
    <w:rsid w:val="00C757E1"/>
    <w:rsid w:val="00C779CF"/>
    <w:rsid w:val="00C8085C"/>
    <w:rsid w:val="00C81222"/>
    <w:rsid w:val="00C8395A"/>
    <w:rsid w:val="00C85636"/>
    <w:rsid w:val="00C866E5"/>
    <w:rsid w:val="00C8679B"/>
    <w:rsid w:val="00C86DBA"/>
    <w:rsid w:val="00C90F20"/>
    <w:rsid w:val="00C95774"/>
    <w:rsid w:val="00C969F8"/>
    <w:rsid w:val="00C96DE1"/>
    <w:rsid w:val="00CA3206"/>
    <w:rsid w:val="00CA470C"/>
    <w:rsid w:val="00CA5635"/>
    <w:rsid w:val="00CA61DF"/>
    <w:rsid w:val="00CB05A8"/>
    <w:rsid w:val="00CB0EBC"/>
    <w:rsid w:val="00CB6070"/>
    <w:rsid w:val="00CB65A0"/>
    <w:rsid w:val="00CB6922"/>
    <w:rsid w:val="00CC410E"/>
    <w:rsid w:val="00CC4689"/>
    <w:rsid w:val="00CD102A"/>
    <w:rsid w:val="00CD34BB"/>
    <w:rsid w:val="00CD3F2F"/>
    <w:rsid w:val="00CD4D97"/>
    <w:rsid w:val="00CE10FE"/>
    <w:rsid w:val="00CE13C7"/>
    <w:rsid w:val="00CE4D04"/>
    <w:rsid w:val="00CE5404"/>
    <w:rsid w:val="00CE6D99"/>
    <w:rsid w:val="00CF16C1"/>
    <w:rsid w:val="00CF1B10"/>
    <w:rsid w:val="00CF2439"/>
    <w:rsid w:val="00CF3772"/>
    <w:rsid w:val="00CF39B6"/>
    <w:rsid w:val="00CF45BD"/>
    <w:rsid w:val="00CF5934"/>
    <w:rsid w:val="00CF5EC2"/>
    <w:rsid w:val="00CF663B"/>
    <w:rsid w:val="00CF77F1"/>
    <w:rsid w:val="00D00220"/>
    <w:rsid w:val="00D0533F"/>
    <w:rsid w:val="00D053BD"/>
    <w:rsid w:val="00D05C04"/>
    <w:rsid w:val="00D12582"/>
    <w:rsid w:val="00D13425"/>
    <w:rsid w:val="00D150A5"/>
    <w:rsid w:val="00D16BA8"/>
    <w:rsid w:val="00D20B28"/>
    <w:rsid w:val="00D24045"/>
    <w:rsid w:val="00D2430A"/>
    <w:rsid w:val="00D26902"/>
    <w:rsid w:val="00D27245"/>
    <w:rsid w:val="00D27777"/>
    <w:rsid w:val="00D31487"/>
    <w:rsid w:val="00D328AF"/>
    <w:rsid w:val="00D3311F"/>
    <w:rsid w:val="00D358A6"/>
    <w:rsid w:val="00D36C0E"/>
    <w:rsid w:val="00D3708E"/>
    <w:rsid w:val="00D3754A"/>
    <w:rsid w:val="00D37956"/>
    <w:rsid w:val="00D43D21"/>
    <w:rsid w:val="00D448BA"/>
    <w:rsid w:val="00D44CD8"/>
    <w:rsid w:val="00D52DAC"/>
    <w:rsid w:val="00D53173"/>
    <w:rsid w:val="00D533AD"/>
    <w:rsid w:val="00D54629"/>
    <w:rsid w:val="00D54855"/>
    <w:rsid w:val="00D54BA5"/>
    <w:rsid w:val="00D54C68"/>
    <w:rsid w:val="00D56259"/>
    <w:rsid w:val="00D56670"/>
    <w:rsid w:val="00D56F0D"/>
    <w:rsid w:val="00D63C2A"/>
    <w:rsid w:val="00D64F2F"/>
    <w:rsid w:val="00D65BCE"/>
    <w:rsid w:val="00D662D5"/>
    <w:rsid w:val="00D66352"/>
    <w:rsid w:val="00D66D0B"/>
    <w:rsid w:val="00D66EF8"/>
    <w:rsid w:val="00D70EF2"/>
    <w:rsid w:val="00D7176A"/>
    <w:rsid w:val="00D72732"/>
    <w:rsid w:val="00D81A67"/>
    <w:rsid w:val="00D81E71"/>
    <w:rsid w:val="00D826F3"/>
    <w:rsid w:val="00D837A8"/>
    <w:rsid w:val="00D84239"/>
    <w:rsid w:val="00D8455A"/>
    <w:rsid w:val="00D84E25"/>
    <w:rsid w:val="00D859C9"/>
    <w:rsid w:val="00D85D08"/>
    <w:rsid w:val="00D900DC"/>
    <w:rsid w:val="00D908B6"/>
    <w:rsid w:val="00D90EAA"/>
    <w:rsid w:val="00D91E34"/>
    <w:rsid w:val="00D92BDB"/>
    <w:rsid w:val="00D93778"/>
    <w:rsid w:val="00D93DE6"/>
    <w:rsid w:val="00D96609"/>
    <w:rsid w:val="00DA0817"/>
    <w:rsid w:val="00DA0A64"/>
    <w:rsid w:val="00DA41CD"/>
    <w:rsid w:val="00DB2C28"/>
    <w:rsid w:val="00DB31F1"/>
    <w:rsid w:val="00DB3A74"/>
    <w:rsid w:val="00DB6E2D"/>
    <w:rsid w:val="00DC1A11"/>
    <w:rsid w:val="00DC2073"/>
    <w:rsid w:val="00DC50AC"/>
    <w:rsid w:val="00DC5192"/>
    <w:rsid w:val="00DC56D7"/>
    <w:rsid w:val="00DD125A"/>
    <w:rsid w:val="00DD291C"/>
    <w:rsid w:val="00DD501F"/>
    <w:rsid w:val="00DD5E3E"/>
    <w:rsid w:val="00DD5F29"/>
    <w:rsid w:val="00DD6550"/>
    <w:rsid w:val="00DE1229"/>
    <w:rsid w:val="00DE151C"/>
    <w:rsid w:val="00DE4215"/>
    <w:rsid w:val="00DE5C49"/>
    <w:rsid w:val="00DE6C18"/>
    <w:rsid w:val="00DE6E6C"/>
    <w:rsid w:val="00DF0C01"/>
    <w:rsid w:val="00DF1A8D"/>
    <w:rsid w:val="00DF1CAD"/>
    <w:rsid w:val="00DF1E6F"/>
    <w:rsid w:val="00DF1EBB"/>
    <w:rsid w:val="00DF35CF"/>
    <w:rsid w:val="00DF4DB6"/>
    <w:rsid w:val="00DF5118"/>
    <w:rsid w:val="00DF5120"/>
    <w:rsid w:val="00DF6D91"/>
    <w:rsid w:val="00DF79D5"/>
    <w:rsid w:val="00DF7CFE"/>
    <w:rsid w:val="00E00D09"/>
    <w:rsid w:val="00E0177E"/>
    <w:rsid w:val="00E019B0"/>
    <w:rsid w:val="00E03327"/>
    <w:rsid w:val="00E03CCE"/>
    <w:rsid w:val="00E0510B"/>
    <w:rsid w:val="00E104FE"/>
    <w:rsid w:val="00E130EE"/>
    <w:rsid w:val="00E14E10"/>
    <w:rsid w:val="00E1533D"/>
    <w:rsid w:val="00E17197"/>
    <w:rsid w:val="00E218B7"/>
    <w:rsid w:val="00E30F09"/>
    <w:rsid w:val="00E337FC"/>
    <w:rsid w:val="00E3419D"/>
    <w:rsid w:val="00E36A41"/>
    <w:rsid w:val="00E3703E"/>
    <w:rsid w:val="00E37FFD"/>
    <w:rsid w:val="00E41FE3"/>
    <w:rsid w:val="00E42FB5"/>
    <w:rsid w:val="00E43DDD"/>
    <w:rsid w:val="00E452AA"/>
    <w:rsid w:val="00E45FFB"/>
    <w:rsid w:val="00E46E0E"/>
    <w:rsid w:val="00E50036"/>
    <w:rsid w:val="00E50B7D"/>
    <w:rsid w:val="00E50E04"/>
    <w:rsid w:val="00E53945"/>
    <w:rsid w:val="00E54B28"/>
    <w:rsid w:val="00E57393"/>
    <w:rsid w:val="00E64DEF"/>
    <w:rsid w:val="00E6629F"/>
    <w:rsid w:val="00E66E6D"/>
    <w:rsid w:val="00E710E7"/>
    <w:rsid w:val="00E71FDF"/>
    <w:rsid w:val="00E73A87"/>
    <w:rsid w:val="00E73E33"/>
    <w:rsid w:val="00E81788"/>
    <w:rsid w:val="00E82CAB"/>
    <w:rsid w:val="00E847DA"/>
    <w:rsid w:val="00E85519"/>
    <w:rsid w:val="00E867A0"/>
    <w:rsid w:val="00E879AD"/>
    <w:rsid w:val="00E9103A"/>
    <w:rsid w:val="00E92D6B"/>
    <w:rsid w:val="00E95B6A"/>
    <w:rsid w:val="00E95E57"/>
    <w:rsid w:val="00EA14CC"/>
    <w:rsid w:val="00EA467A"/>
    <w:rsid w:val="00EA67F1"/>
    <w:rsid w:val="00EA70D2"/>
    <w:rsid w:val="00EA7A32"/>
    <w:rsid w:val="00EB0BBA"/>
    <w:rsid w:val="00EB11DD"/>
    <w:rsid w:val="00EB2D33"/>
    <w:rsid w:val="00EB65A9"/>
    <w:rsid w:val="00EB79E4"/>
    <w:rsid w:val="00EB7DA8"/>
    <w:rsid w:val="00EC0191"/>
    <w:rsid w:val="00EC01DC"/>
    <w:rsid w:val="00EC084A"/>
    <w:rsid w:val="00EC4767"/>
    <w:rsid w:val="00EC5840"/>
    <w:rsid w:val="00ED0120"/>
    <w:rsid w:val="00ED0A9B"/>
    <w:rsid w:val="00ED0E4D"/>
    <w:rsid w:val="00ED5FD2"/>
    <w:rsid w:val="00ED6B05"/>
    <w:rsid w:val="00EE4C46"/>
    <w:rsid w:val="00EE5331"/>
    <w:rsid w:val="00EE552A"/>
    <w:rsid w:val="00EE66F5"/>
    <w:rsid w:val="00EE6F10"/>
    <w:rsid w:val="00EF0547"/>
    <w:rsid w:val="00EF4669"/>
    <w:rsid w:val="00EF533C"/>
    <w:rsid w:val="00EF5F7B"/>
    <w:rsid w:val="00EF64DC"/>
    <w:rsid w:val="00EF6B2D"/>
    <w:rsid w:val="00F00BBE"/>
    <w:rsid w:val="00F01BA6"/>
    <w:rsid w:val="00F01DC9"/>
    <w:rsid w:val="00F01DD5"/>
    <w:rsid w:val="00F06021"/>
    <w:rsid w:val="00F116A0"/>
    <w:rsid w:val="00F125DA"/>
    <w:rsid w:val="00F1391F"/>
    <w:rsid w:val="00F15773"/>
    <w:rsid w:val="00F20814"/>
    <w:rsid w:val="00F20E45"/>
    <w:rsid w:val="00F21EB9"/>
    <w:rsid w:val="00F22006"/>
    <w:rsid w:val="00F22008"/>
    <w:rsid w:val="00F228C5"/>
    <w:rsid w:val="00F25797"/>
    <w:rsid w:val="00F3496A"/>
    <w:rsid w:val="00F40FFF"/>
    <w:rsid w:val="00F43B54"/>
    <w:rsid w:val="00F44C61"/>
    <w:rsid w:val="00F46B10"/>
    <w:rsid w:val="00F46C16"/>
    <w:rsid w:val="00F50052"/>
    <w:rsid w:val="00F525F6"/>
    <w:rsid w:val="00F55225"/>
    <w:rsid w:val="00F5723E"/>
    <w:rsid w:val="00F60262"/>
    <w:rsid w:val="00F60E30"/>
    <w:rsid w:val="00F61D5B"/>
    <w:rsid w:val="00F64A13"/>
    <w:rsid w:val="00F6682D"/>
    <w:rsid w:val="00F66D5F"/>
    <w:rsid w:val="00F67C52"/>
    <w:rsid w:val="00F72DD6"/>
    <w:rsid w:val="00F7627F"/>
    <w:rsid w:val="00F767E7"/>
    <w:rsid w:val="00F7727A"/>
    <w:rsid w:val="00F77989"/>
    <w:rsid w:val="00F80535"/>
    <w:rsid w:val="00F80867"/>
    <w:rsid w:val="00F84938"/>
    <w:rsid w:val="00F85B5F"/>
    <w:rsid w:val="00F862CF"/>
    <w:rsid w:val="00F90D09"/>
    <w:rsid w:val="00F96493"/>
    <w:rsid w:val="00FA03F7"/>
    <w:rsid w:val="00FA056A"/>
    <w:rsid w:val="00FA10F9"/>
    <w:rsid w:val="00FA1C16"/>
    <w:rsid w:val="00FA2777"/>
    <w:rsid w:val="00FA3A1C"/>
    <w:rsid w:val="00FA5814"/>
    <w:rsid w:val="00FA5E9F"/>
    <w:rsid w:val="00FB0377"/>
    <w:rsid w:val="00FB1273"/>
    <w:rsid w:val="00FB2DA5"/>
    <w:rsid w:val="00FB2F26"/>
    <w:rsid w:val="00FB3124"/>
    <w:rsid w:val="00FB36F5"/>
    <w:rsid w:val="00FB3953"/>
    <w:rsid w:val="00FB465F"/>
    <w:rsid w:val="00FB64D0"/>
    <w:rsid w:val="00FB74EC"/>
    <w:rsid w:val="00FC685F"/>
    <w:rsid w:val="00FD02CC"/>
    <w:rsid w:val="00FD070D"/>
    <w:rsid w:val="00FD2FCC"/>
    <w:rsid w:val="00FD3854"/>
    <w:rsid w:val="00FD5300"/>
    <w:rsid w:val="00FD6341"/>
    <w:rsid w:val="00FD6D5A"/>
    <w:rsid w:val="00FE34B2"/>
    <w:rsid w:val="00FE3DA1"/>
    <w:rsid w:val="00FF39E8"/>
    <w:rsid w:val="00FF67CB"/>
    <w:rsid w:val="00FF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  <w:style w:type="paragraph" w:customStyle="1" w:styleId="11">
    <w:name w:val="Абзац списка1"/>
    <w:basedOn w:val="a"/>
    <w:rsid w:val="0033705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  <w:style w:type="paragraph" w:customStyle="1" w:styleId="11">
    <w:name w:val="Абзац списка1"/>
    <w:basedOn w:val="a"/>
    <w:rsid w:val="0033705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ED861-84D7-42AA-8328-3EA64BE7E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37</Pages>
  <Words>7882</Words>
  <Characters>44929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МАЛМЫЖСКОГО РАЙОНА</vt:lpstr>
    </vt:vector>
  </TitlesOfParts>
  <Company>NhT</Company>
  <LinksUpToDate>false</LinksUpToDate>
  <CharactersWithSpaces>52706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МАЛМЫЖСКОГО РАЙОНА</dc:title>
  <dc:creator>Ирина</dc:creator>
  <cp:lastModifiedBy>руо</cp:lastModifiedBy>
  <cp:revision>22</cp:revision>
  <cp:lastPrinted>2021-06-21T04:43:00Z</cp:lastPrinted>
  <dcterms:created xsi:type="dcterms:W3CDTF">2021-04-21T12:45:00Z</dcterms:created>
  <dcterms:modified xsi:type="dcterms:W3CDTF">2021-06-28T05:09:00Z</dcterms:modified>
</cp:coreProperties>
</file>